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53E" w:rsidRDefault="00F1053E" w:rsidP="00F1053E">
      <w:pPr>
        <w:spacing w:after="0" w:line="240" w:lineRule="auto"/>
        <w:jc w:val="both"/>
        <w:rPr>
          <w:rFonts w:ascii="Times New Roman" w:hAnsi="Times New Roman" w:cs="Times New Roman"/>
          <w:b/>
          <w:sz w:val="36"/>
        </w:rPr>
      </w:pPr>
    </w:p>
    <w:p w:rsidR="009C265E" w:rsidRDefault="009C265E" w:rsidP="009C265E">
      <w:pPr>
        <w:spacing w:after="0" w:line="240" w:lineRule="auto"/>
        <w:jc w:val="both"/>
        <w:rPr>
          <w:rFonts w:ascii="Times New Roman" w:hAnsi="Times New Roman" w:cs="Times New Roman"/>
          <w:b/>
          <w:sz w:val="36"/>
        </w:rPr>
      </w:pPr>
    </w:p>
    <w:p w:rsidR="009C265E" w:rsidRDefault="009C265E" w:rsidP="009C265E">
      <w:pPr>
        <w:spacing w:after="0" w:line="240" w:lineRule="auto"/>
        <w:jc w:val="both"/>
        <w:rPr>
          <w:sz w:val="28"/>
        </w:rPr>
      </w:pPr>
      <w:r>
        <w:rPr>
          <w:noProof/>
        </w:rPr>
        <mc:AlternateContent>
          <mc:Choice Requires="wps">
            <w:drawing>
              <wp:anchor distT="45720" distB="45720" distL="114300" distR="114300" simplePos="0" relativeHeight="251659264" behindDoc="0" locked="0" layoutInCell="1" allowOverlap="1" wp14:anchorId="09E53DCA" wp14:editId="3A802A2D">
                <wp:simplePos x="0" y="0"/>
                <wp:positionH relativeFrom="margin">
                  <wp:posOffset>-272415</wp:posOffset>
                </wp:positionH>
                <wp:positionV relativeFrom="paragraph">
                  <wp:posOffset>314960</wp:posOffset>
                </wp:positionV>
                <wp:extent cx="6631940" cy="1123950"/>
                <wp:effectExtent l="0" t="0" r="1651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123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D4F50" w:rsidRDefault="009D4F50" w:rsidP="009C265E">
                            <w:pPr>
                              <w:jc w:val="center"/>
                              <w:rPr>
                                <w:rFonts w:ascii="Times New Roman" w:hAnsi="Times New Roman" w:cs="Times New Roman"/>
                                <w:b/>
                                <w:sz w:val="44"/>
                              </w:rPr>
                            </w:pPr>
                            <w:r>
                              <w:rPr>
                                <w:rFonts w:ascii="Times New Roman" w:hAnsi="Times New Roman" w:cs="Times New Roman"/>
                                <w:b/>
                                <w:sz w:val="44"/>
                              </w:rPr>
                              <w:t xml:space="preserve">DEPARTMENT OF PHYSIOLOGY </w:t>
                            </w:r>
                          </w:p>
                          <w:p w:rsidR="009D4F50" w:rsidRDefault="009D4F50" w:rsidP="009C265E">
                            <w:pPr>
                              <w:jc w:val="center"/>
                              <w:rPr>
                                <w:rFonts w:ascii="Times New Roman" w:hAnsi="Times New Roman" w:cs="Times New Roman"/>
                                <w:b/>
                                <w:sz w:val="44"/>
                              </w:rPr>
                            </w:pPr>
                            <w:r>
                              <w:rPr>
                                <w:rFonts w:ascii="Times New Roman" w:hAnsi="Times New Roman" w:cs="Times New Roman"/>
                                <w:b/>
                                <w:sz w:val="44"/>
                              </w:rPr>
                              <w:t xml:space="preserve">STUDY GUIDE FOR MBBS STUDENTS </w:t>
                            </w:r>
                          </w:p>
                          <w:p w:rsidR="009D4F50" w:rsidRDefault="009D4F50" w:rsidP="009C26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E53DCA" id="_x0000_t202" coordsize="21600,21600" o:spt="202" path="m,l,21600r21600,l21600,xe">
                <v:stroke joinstyle="miter"/>
                <v:path gradientshapeok="t" o:connecttype="rect"/>
              </v:shapetype>
              <v:shape id="Text Box 217" o:spid="_x0000_s1026" type="#_x0000_t202" style="position:absolute;left:0;text-align:left;margin-left:-21.45pt;margin-top:24.8pt;width:522.2pt;height:8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" fillcolor="white [3201]" strokecolor="black [3200]" strokeweight="2pt">
                <v:textbox>
                  <w:txbxContent>
                    <w:p w:rsidR="009D4F50" w:rsidRDefault="009D4F50" w:rsidP="009C265E">
                      <w:pPr>
                        <w:jc w:val="center"/>
                        <w:rPr>
                          <w:rFonts w:ascii="Times New Roman" w:hAnsi="Times New Roman" w:cs="Times New Roman"/>
                          <w:b/>
                          <w:sz w:val="44"/>
                        </w:rPr>
                      </w:pPr>
                      <w:r>
                        <w:rPr>
                          <w:rFonts w:ascii="Times New Roman" w:hAnsi="Times New Roman" w:cs="Times New Roman"/>
                          <w:b/>
                          <w:sz w:val="44"/>
                        </w:rPr>
                        <w:t xml:space="preserve">DEPARTMENT OF PHYSIOLOGY </w:t>
                      </w:r>
                    </w:p>
                    <w:p w:rsidR="009D4F50" w:rsidRDefault="009D4F50" w:rsidP="009C265E">
                      <w:pPr>
                        <w:jc w:val="center"/>
                        <w:rPr>
                          <w:rFonts w:ascii="Times New Roman" w:hAnsi="Times New Roman" w:cs="Times New Roman"/>
                          <w:b/>
                          <w:sz w:val="44"/>
                        </w:rPr>
                      </w:pPr>
                      <w:r>
                        <w:rPr>
                          <w:rFonts w:ascii="Times New Roman" w:hAnsi="Times New Roman" w:cs="Times New Roman"/>
                          <w:b/>
                          <w:sz w:val="44"/>
                        </w:rPr>
                        <w:t xml:space="preserve">STUDY GUIDE FOR MBBS STUDENTS </w:t>
                      </w:r>
                    </w:p>
                    <w:p w:rsidR="009D4F50" w:rsidRDefault="009D4F50" w:rsidP="009C265E"/>
                  </w:txbxContent>
                </v:textbox>
                <w10:wrap type="square" anchorx="margin"/>
              </v:shape>
            </w:pict>
          </mc:Fallback>
        </mc:AlternateContent>
      </w:r>
    </w:p>
    <w:p w:rsidR="009C265E" w:rsidRDefault="009C265E" w:rsidP="009C265E">
      <w:pPr>
        <w:spacing w:after="0" w:line="240" w:lineRule="auto"/>
        <w:jc w:val="both"/>
        <w:rPr>
          <w:sz w:val="28"/>
        </w:rPr>
      </w:pPr>
    </w:p>
    <w:p w:rsidR="009C265E" w:rsidRDefault="009C265E" w:rsidP="009C265E">
      <w:pPr>
        <w:spacing w:after="0" w:line="240" w:lineRule="auto"/>
        <w:jc w:val="both"/>
        <w:rPr>
          <w:sz w:val="28"/>
        </w:rPr>
      </w:pPr>
    </w:p>
    <w:p w:rsidR="009C265E" w:rsidRDefault="009C265E" w:rsidP="009C265E">
      <w:pPr>
        <w:spacing w:after="0" w:line="240" w:lineRule="auto"/>
        <w:jc w:val="both"/>
        <w:rPr>
          <w:sz w:val="28"/>
        </w:rPr>
      </w:pPr>
    </w:p>
    <w:p w:rsidR="009C265E" w:rsidRDefault="009C265E" w:rsidP="009C265E">
      <w:pPr>
        <w:spacing w:after="0" w:line="240" w:lineRule="auto"/>
        <w:jc w:val="both"/>
        <w:rPr>
          <w:sz w:val="28"/>
        </w:rPr>
      </w:pPr>
    </w:p>
    <w:p w:rsidR="009C265E" w:rsidRDefault="009C265E" w:rsidP="009C265E">
      <w:pPr>
        <w:spacing w:after="0" w:line="240" w:lineRule="auto"/>
        <w:jc w:val="both"/>
        <w:rPr>
          <w:sz w:val="28"/>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61DED83D" wp14:editId="3D1A7879">
            <wp:simplePos x="0" y="0"/>
            <wp:positionH relativeFrom="column">
              <wp:posOffset>942975</wp:posOffset>
            </wp:positionH>
            <wp:positionV relativeFrom="paragraph">
              <wp:posOffset>194310</wp:posOffset>
            </wp:positionV>
            <wp:extent cx="3867150" cy="2788285"/>
            <wp:effectExtent l="0" t="0" r="0" b="0"/>
            <wp:wrapNone/>
            <wp:docPr id="24" name="Picture 24" descr="C:\Users\Anatomy Pc\Desktop\lmdcupdate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tomy Pc\Desktop\lmdcupdated-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278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65E" w:rsidRDefault="009C265E" w:rsidP="009C265E">
      <w:pPr>
        <w:spacing w:after="0" w:line="240" w:lineRule="auto"/>
        <w:jc w:val="both"/>
        <w:rPr>
          <w:sz w:val="28"/>
        </w:rPr>
      </w:pPr>
    </w:p>
    <w:p w:rsidR="009C265E" w:rsidRDefault="009C265E" w:rsidP="009C265E">
      <w:pPr>
        <w:spacing w:after="0" w:line="240" w:lineRule="auto"/>
        <w:jc w:val="both"/>
        <w:rPr>
          <w:sz w:val="28"/>
        </w:rPr>
      </w:pPr>
    </w:p>
    <w:p w:rsidR="009C265E" w:rsidRDefault="009C265E" w:rsidP="009C265E">
      <w:pPr>
        <w:spacing w:after="0" w:line="240" w:lineRule="auto"/>
        <w:jc w:val="both"/>
        <w:rPr>
          <w:b/>
          <w:sz w:val="24"/>
          <w:szCs w:val="24"/>
          <w:u w:val="single"/>
        </w:rPr>
      </w:pPr>
      <w:r>
        <w:rPr>
          <w:sz w:val="28"/>
        </w:rPr>
        <w:t xml:space="preserve">                    </w:t>
      </w:r>
    </w:p>
    <w:p w:rsidR="009C265E" w:rsidRDefault="009C265E" w:rsidP="009C265E">
      <w:pPr>
        <w:rPr>
          <w:b/>
          <w:sz w:val="32"/>
          <w:u w:val="single"/>
        </w:rPr>
      </w:pPr>
    </w:p>
    <w:p w:rsidR="009C265E" w:rsidRDefault="009C265E" w:rsidP="009C265E">
      <w:pPr>
        <w:rPr>
          <w:b/>
          <w:sz w:val="32"/>
          <w:u w:val="single"/>
        </w:rPr>
      </w:pPr>
    </w:p>
    <w:p w:rsidR="009C265E" w:rsidRDefault="009C265E" w:rsidP="009C265E">
      <w:pPr>
        <w:spacing w:after="0" w:line="240" w:lineRule="auto"/>
        <w:jc w:val="both"/>
        <w:rPr>
          <w:sz w:val="28"/>
        </w:rPr>
      </w:pPr>
      <w:r>
        <w:rPr>
          <w:sz w:val="28"/>
        </w:rPr>
        <w:t xml:space="preserve">                                                       </w:t>
      </w:r>
    </w:p>
    <w:p w:rsidR="009C265E" w:rsidRDefault="009C265E" w:rsidP="009C265E">
      <w:pPr>
        <w:spacing w:after="0" w:line="240" w:lineRule="auto"/>
        <w:jc w:val="both"/>
        <w:rPr>
          <w:sz w:val="28"/>
        </w:rPr>
      </w:pPr>
    </w:p>
    <w:p w:rsidR="009C265E" w:rsidRDefault="009C265E" w:rsidP="009C265E">
      <w:pPr>
        <w:spacing w:after="0" w:line="240" w:lineRule="auto"/>
        <w:jc w:val="both"/>
        <w:rPr>
          <w:sz w:val="28"/>
        </w:rPr>
      </w:pPr>
    </w:p>
    <w:p w:rsidR="009C265E" w:rsidRDefault="009C265E" w:rsidP="009C265E">
      <w:pPr>
        <w:spacing w:after="0" w:line="240" w:lineRule="auto"/>
        <w:jc w:val="both"/>
        <w:rPr>
          <w:b/>
          <w:sz w:val="32"/>
          <w:u w:val="single"/>
        </w:rPr>
      </w:pPr>
      <w:r>
        <w:rPr>
          <w:sz w:val="28"/>
        </w:rPr>
        <w:t xml:space="preserve">                                                       </w:t>
      </w:r>
    </w:p>
    <w:p w:rsidR="009C265E" w:rsidRDefault="009C265E" w:rsidP="009C265E">
      <w:pPr>
        <w:jc w:val="both"/>
        <w:rPr>
          <w:b/>
          <w:sz w:val="32"/>
          <w:u w:val="single"/>
        </w:rPr>
      </w:pPr>
      <w:r>
        <w:rPr>
          <w:b/>
          <w:sz w:val="32"/>
          <w:u w:val="single"/>
        </w:rPr>
        <w:t xml:space="preserve">                                                                   </w:t>
      </w:r>
    </w:p>
    <w:p w:rsidR="009C265E" w:rsidRDefault="009C265E" w:rsidP="009C265E">
      <w:pPr>
        <w:rPr>
          <w:b/>
          <w:sz w:val="32"/>
          <w:u w:val="single"/>
        </w:rPr>
      </w:pPr>
    </w:p>
    <w:p w:rsidR="009C265E" w:rsidRDefault="009C265E" w:rsidP="009C265E">
      <w:pPr>
        <w:rPr>
          <w:b/>
          <w:sz w:val="32"/>
          <w:u w:val="single"/>
        </w:rPr>
      </w:pPr>
    </w:p>
    <w:p w:rsidR="009C265E" w:rsidRDefault="009C265E" w:rsidP="009C265E">
      <w:pPr>
        <w:rPr>
          <w:b/>
          <w:sz w:val="32"/>
          <w:u w:val="single"/>
        </w:rPr>
      </w:pPr>
    </w:p>
    <w:p w:rsidR="009C265E" w:rsidRDefault="009C265E" w:rsidP="009C265E">
      <w:pPr>
        <w:rPr>
          <w:b/>
          <w:sz w:val="32"/>
          <w:u w:val="single"/>
        </w:rPr>
      </w:pPr>
    </w:p>
    <w:p w:rsidR="009C265E" w:rsidRDefault="009C265E" w:rsidP="009C265E">
      <w:pPr>
        <w:rPr>
          <w:b/>
          <w:sz w:val="32"/>
          <w:u w:val="single"/>
        </w:rPr>
      </w:pPr>
    </w:p>
    <w:p w:rsidR="009C265E" w:rsidRDefault="009C265E" w:rsidP="009C265E">
      <w:pPr>
        <w:rPr>
          <w:b/>
          <w:sz w:val="32"/>
          <w:u w:val="single"/>
        </w:rPr>
      </w:pPr>
    </w:p>
    <w:p w:rsidR="009C265E" w:rsidRDefault="009C265E" w:rsidP="009C265E">
      <w:pPr>
        <w:rPr>
          <w:b/>
          <w:sz w:val="32"/>
          <w:u w:val="single"/>
        </w:rPr>
      </w:pPr>
    </w:p>
    <w:p w:rsidR="00F1053E" w:rsidRDefault="00F1053E" w:rsidP="00F1053E">
      <w:pPr>
        <w:rPr>
          <w:b/>
          <w:sz w:val="32"/>
          <w:u w:val="single"/>
        </w:rPr>
      </w:pPr>
    </w:p>
    <w:p w:rsidR="00183E45" w:rsidRDefault="00D512E8" w:rsidP="00F1053E">
      <w:pPr>
        <w:rPr>
          <w:b/>
          <w:sz w:val="32"/>
        </w:rPr>
      </w:pPr>
      <w:r w:rsidRPr="00D512E8">
        <w:rPr>
          <w:b/>
          <w:sz w:val="32"/>
        </w:rPr>
        <w:t xml:space="preserve">             </w:t>
      </w:r>
      <w:r>
        <w:rPr>
          <w:b/>
          <w:sz w:val="32"/>
        </w:rPr>
        <w:t xml:space="preserve">            </w:t>
      </w:r>
      <w:r w:rsidRPr="00D512E8">
        <w:rPr>
          <w:b/>
          <w:sz w:val="32"/>
        </w:rPr>
        <w:t xml:space="preserve"> SCOPE OF PHYSIOLOGY DEPARTMENT</w:t>
      </w:r>
    </w:p>
    <w:p w:rsidR="00D00773" w:rsidRPr="00F91FCE" w:rsidRDefault="00D00773" w:rsidP="00F1053E">
      <w:pPr>
        <w:rPr>
          <w:rFonts w:ascii="Calibri" w:hAnsi="Calibri"/>
          <w:sz w:val="24"/>
          <w:szCs w:val="24"/>
        </w:rPr>
      </w:pPr>
      <w:r w:rsidRPr="00F91FCE">
        <w:rPr>
          <w:rFonts w:ascii="Calibri" w:hAnsi="Calibri"/>
          <w:sz w:val="24"/>
          <w:szCs w:val="24"/>
        </w:rPr>
        <w:t>Physiology is the study of normal function of human body. It forms the essential baseline knowledge for accurate perception of Pathology, Pharmacology</w:t>
      </w:r>
      <w:r w:rsidR="00B86763" w:rsidRPr="00F91FCE">
        <w:rPr>
          <w:rFonts w:ascii="Calibri" w:hAnsi="Calibri"/>
          <w:sz w:val="24"/>
          <w:szCs w:val="24"/>
        </w:rPr>
        <w:t xml:space="preserve"> and Medicine in the upcoming years of medical education.</w:t>
      </w:r>
    </w:p>
    <w:p w:rsidR="00B86763" w:rsidRPr="00F91FCE" w:rsidRDefault="00B86763" w:rsidP="00F1053E">
      <w:pPr>
        <w:rPr>
          <w:rFonts w:ascii="Calibri" w:hAnsi="Calibri"/>
          <w:sz w:val="24"/>
          <w:szCs w:val="24"/>
        </w:rPr>
      </w:pPr>
      <w:r w:rsidRPr="00F91FCE">
        <w:rPr>
          <w:rFonts w:ascii="Calibri" w:hAnsi="Calibri"/>
          <w:sz w:val="24"/>
          <w:szCs w:val="24"/>
        </w:rPr>
        <w:t xml:space="preserve">The Department of Physiology, Lahore Medical and Dental College is state of art in providing Physiology education in accordance with guidelines of PMDC also incorporating latest teaching learning methodologies introduced by Department of Medical </w:t>
      </w:r>
      <w:r w:rsidR="00B14145" w:rsidRPr="00F91FCE">
        <w:rPr>
          <w:rFonts w:ascii="Calibri" w:hAnsi="Calibri"/>
          <w:sz w:val="24"/>
          <w:szCs w:val="24"/>
        </w:rPr>
        <w:t>Education. The</w:t>
      </w:r>
      <w:r w:rsidRPr="00F91FCE">
        <w:rPr>
          <w:rFonts w:ascii="Calibri" w:hAnsi="Calibri"/>
          <w:sz w:val="24"/>
          <w:szCs w:val="24"/>
        </w:rPr>
        <w:t xml:space="preserve"> faculty to student ratio and laboratory equipment is according to PMDC latest criteria.  </w:t>
      </w:r>
    </w:p>
    <w:p w:rsidR="00B14145" w:rsidRPr="00F91FCE" w:rsidRDefault="00B14145" w:rsidP="00F1053E">
      <w:pPr>
        <w:rPr>
          <w:rFonts w:ascii="Calibri" w:hAnsi="Calibri"/>
          <w:sz w:val="24"/>
          <w:szCs w:val="24"/>
        </w:rPr>
      </w:pPr>
    </w:p>
    <w:p w:rsidR="00183E45" w:rsidRPr="00F91FCE" w:rsidRDefault="00183E45" w:rsidP="00F1053E">
      <w:pPr>
        <w:rPr>
          <w:b/>
          <w:sz w:val="24"/>
          <w:szCs w:val="24"/>
          <w:u w:val="single"/>
        </w:rPr>
      </w:pPr>
    </w:p>
    <w:p w:rsidR="00183E45" w:rsidRDefault="00183E45" w:rsidP="00F1053E">
      <w:pPr>
        <w:rPr>
          <w:b/>
          <w:sz w:val="32"/>
          <w:u w:val="single"/>
        </w:rPr>
      </w:pPr>
    </w:p>
    <w:p w:rsidR="00183E45" w:rsidRDefault="00183E45" w:rsidP="00F1053E">
      <w:pPr>
        <w:rPr>
          <w:b/>
          <w:sz w:val="32"/>
          <w:u w:val="single"/>
        </w:rPr>
      </w:pPr>
    </w:p>
    <w:p w:rsidR="00183E45" w:rsidRPr="00D512E8" w:rsidRDefault="00183E45" w:rsidP="00F1053E">
      <w:pPr>
        <w:rPr>
          <w:sz w:val="32"/>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183E45" w:rsidRDefault="00183E45" w:rsidP="00F1053E">
      <w:pPr>
        <w:rPr>
          <w:b/>
          <w:sz w:val="32"/>
          <w:u w:val="single"/>
        </w:rPr>
      </w:pPr>
    </w:p>
    <w:p w:rsidR="00B63EB9" w:rsidRDefault="00B63EB9" w:rsidP="00F1053E">
      <w:pPr>
        <w:rPr>
          <w:b/>
          <w:sz w:val="32"/>
          <w:u w:val="single"/>
        </w:rPr>
      </w:pPr>
    </w:p>
    <w:p w:rsidR="00B63EB9" w:rsidRDefault="00B63EB9" w:rsidP="00F1053E">
      <w:pPr>
        <w:rPr>
          <w:b/>
          <w:sz w:val="32"/>
          <w:u w:val="single"/>
        </w:rPr>
      </w:pPr>
    </w:p>
    <w:p w:rsidR="00F1053E" w:rsidRDefault="00F1053E" w:rsidP="00F1053E">
      <w:pPr>
        <w:rPr>
          <w:b/>
          <w:sz w:val="32"/>
          <w:u w:val="single"/>
        </w:rPr>
      </w:pPr>
      <w:r>
        <w:rPr>
          <w:b/>
          <w:sz w:val="32"/>
          <w:u w:val="single"/>
        </w:rPr>
        <w:t>INTRODUCTION</w:t>
      </w:r>
    </w:p>
    <w:p w:rsidR="00F1053E" w:rsidRDefault="00F1053E" w:rsidP="00F1053E">
      <w:pPr>
        <w:jc w:val="both"/>
        <w:rPr>
          <w:sz w:val="24"/>
        </w:rPr>
      </w:pPr>
      <w:r>
        <w:rPr>
          <w:sz w:val="24"/>
        </w:rPr>
        <w:t>Medical education is a life-long process and MBBS curriculum is a part of the continuum of education from pre-medical education, MBBS, proceeding to house job, and post-graduation. PM&amp;DC outlines the guiding principles for undergraduate medical curriculum and has defined the generic competencies and desired outcomes for a medical graduate to provide optimal health care, leading to better health outcomes for patients and societies. These generic competencies set the standards of care for all physicians and form a part of the identity of a doctor. Each competency describes a core ability of a competent physician. This study guide will give an insight to the students about all these competencies and how to plan their educational acti</w:t>
      </w:r>
      <w:r w:rsidR="001E33FC">
        <w:rPr>
          <w:sz w:val="24"/>
        </w:rPr>
        <w:t>vities in the subject of Physi</w:t>
      </w:r>
      <w:r w:rsidR="008B6DE3">
        <w:rPr>
          <w:sz w:val="24"/>
        </w:rPr>
        <w:t>ology.</w:t>
      </w:r>
    </w:p>
    <w:p w:rsidR="00F1053E" w:rsidRDefault="00F1053E" w:rsidP="00F1053E">
      <w:pPr>
        <w:spacing w:after="0" w:line="240" w:lineRule="auto"/>
        <w:rPr>
          <w:b/>
          <w:sz w:val="32"/>
          <w:u w:val="single"/>
        </w:rPr>
      </w:pPr>
      <w:r>
        <w:rPr>
          <w:b/>
          <w:sz w:val="32"/>
          <w:u w:val="single"/>
        </w:rPr>
        <w:t>TARGET AUDIENCE</w:t>
      </w:r>
    </w:p>
    <w:p w:rsidR="00F1053E" w:rsidRDefault="00EC1D38" w:rsidP="00F1053E">
      <w:pPr>
        <w:spacing w:after="0" w:line="240" w:lineRule="auto"/>
        <w:rPr>
          <w:sz w:val="24"/>
        </w:rPr>
      </w:pPr>
      <w:r>
        <w:rPr>
          <w:sz w:val="24"/>
        </w:rPr>
        <w:t>1</w:t>
      </w:r>
      <w:r w:rsidRPr="00EC1D38">
        <w:rPr>
          <w:sz w:val="24"/>
          <w:vertAlign w:val="superscript"/>
        </w:rPr>
        <w:t>st</w:t>
      </w:r>
      <w:r>
        <w:rPr>
          <w:sz w:val="24"/>
        </w:rPr>
        <w:t xml:space="preserve"> year,</w:t>
      </w:r>
      <w:r w:rsidR="001E33FC">
        <w:rPr>
          <w:sz w:val="24"/>
        </w:rPr>
        <w:t xml:space="preserve"> </w:t>
      </w:r>
      <w:r w:rsidR="000718BA">
        <w:rPr>
          <w:sz w:val="24"/>
        </w:rPr>
        <w:t>2</w:t>
      </w:r>
      <w:r w:rsidR="000718BA" w:rsidRPr="000718BA">
        <w:rPr>
          <w:sz w:val="24"/>
          <w:vertAlign w:val="superscript"/>
        </w:rPr>
        <w:t>nd</w:t>
      </w:r>
      <w:r w:rsidR="00F1053E">
        <w:rPr>
          <w:sz w:val="24"/>
        </w:rPr>
        <w:t xml:space="preserve"> year MBBS</w:t>
      </w:r>
    </w:p>
    <w:p w:rsidR="00F1053E" w:rsidRDefault="00F1053E" w:rsidP="00F1053E">
      <w:pPr>
        <w:spacing w:after="0" w:line="240" w:lineRule="auto"/>
        <w:rPr>
          <w:sz w:val="24"/>
        </w:rPr>
      </w:pPr>
    </w:p>
    <w:p w:rsidR="00F1053E" w:rsidRDefault="00F1053E" w:rsidP="00F1053E">
      <w:pPr>
        <w:spacing w:after="0"/>
        <w:rPr>
          <w:b/>
          <w:sz w:val="32"/>
          <w:u w:val="single"/>
        </w:rPr>
      </w:pPr>
      <w:r>
        <w:rPr>
          <w:b/>
          <w:sz w:val="32"/>
          <w:u w:val="single"/>
        </w:rPr>
        <w:t>DURATION OF COURSE</w:t>
      </w:r>
    </w:p>
    <w:p w:rsidR="00F1053E" w:rsidRDefault="00EC1D38" w:rsidP="00F1053E">
      <w:pPr>
        <w:spacing w:after="0"/>
        <w:rPr>
          <w:sz w:val="24"/>
        </w:rPr>
      </w:pPr>
      <w:r>
        <w:rPr>
          <w:sz w:val="24"/>
        </w:rPr>
        <w:t>Two years (1</w:t>
      </w:r>
      <w:r w:rsidRPr="00EC1D38">
        <w:rPr>
          <w:sz w:val="24"/>
          <w:vertAlign w:val="superscript"/>
        </w:rPr>
        <w:t>st</w:t>
      </w:r>
      <w:r w:rsidR="009A64B4">
        <w:rPr>
          <w:sz w:val="24"/>
        </w:rPr>
        <w:t xml:space="preserve"> &amp; 2</w:t>
      </w:r>
      <w:r w:rsidR="009A64B4" w:rsidRPr="009A64B4">
        <w:rPr>
          <w:sz w:val="24"/>
          <w:vertAlign w:val="superscript"/>
        </w:rPr>
        <w:t>nd</w:t>
      </w:r>
      <w:r w:rsidR="00F1053E">
        <w:rPr>
          <w:sz w:val="24"/>
        </w:rPr>
        <w:t xml:space="preserve"> year of MBBS)</w:t>
      </w:r>
    </w:p>
    <w:p w:rsidR="00F1053E" w:rsidRDefault="00F1053E" w:rsidP="00F1053E">
      <w:pPr>
        <w:spacing w:after="0"/>
        <w:rPr>
          <w:sz w:val="24"/>
        </w:rPr>
      </w:pPr>
    </w:p>
    <w:p w:rsidR="00F1053E" w:rsidRDefault="00F1053E" w:rsidP="00F1053E">
      <w:pPr>
        <w:spacing w:after="0"/>
        <w:rPr>
          <w:b/>
          <w:sz w:val="28"/>
          <w:u w:val="single"/>
        </w:rPr>
      </w:pPr>
      <w:r>
        <w:rPr>
          <w:b/>
          <w:sz w:val="32"/>
          <w:u w:val="single"/>
        </w:rPr>
        <w:t>LEARNING OBJECTIVES</w:t>
      </w:r>
      <w:r>
        <w:rPr>
          <w:b/>
          <w:i/>
          <w:sz w:val="32"/>
        </w:rPr>
        <w:t xml:space="preserve"> </w:t>
      </w:r>
      <w:r>
        <w:rPr>
          <w:b/>
          <w:i/>
          <w:sz w:val="24"/>
        </w:rPr>
        <w:t>(knowledge, skills, attitude)</w:t>
      </w:r>
    </w:p>
    <w:p w:rsidR="00F1053E" w:rsidRDefault="00A51CF6"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T</w:t>
      </w:r>
      <w:r w:rsidR="00F1053E">
        <w:rPr>
          <w:rFonts w:ascii="Calibri" w:eastAsia="Calibri" w:hAnsi="Calibri" w:cs="Times New Roman"/>
          <w:sz w:val="24"/>
          <w:szCs w:val="24"/>
        </w:rPr>
        <w:t>o equip the students with specific knowledge, essential skills and appropriate attitude towards the human body</w:t>
      </w:r>
    </w:p>
    <w:p w:rsidR="00A51CF6" w:rsidRDefault="00A51CF6"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 xml:space="preserve">To be able to understand the functions of each organ system of the body and integrate the functioning with the knowledge of anatomy and biochemistry. </w:t>
      </w:r>
    </w:p>
    <w:p w:rsidR="00A51CF6" w:rsidRPr="0012291B" w:rsidRDefault="00A51CF6" w:rsidP="00A51CF6">
      <w:pPr>
        <w:pStyle w:val="ListParagraph"/>
        <w:numPr>
          <w:ilvl w:val="0"/>
          <w:numId w:val="2"/>
        </w:numPr>
        <w:spacing w:line="240" w:lineRule="auto"/>
        <w:rPr>
          <w:rFonts w:ascii="Calibri" w:eastAsia="Calibri" w:hAnsi="Calibri" w:cs="Times New Roman"/>
          <w:sz w:val="24"/>
          <w:szCs w:val="24"/>
        </w:rPr>
      </w:pPr>
      <w:r>
        <w:rPr>
          <w:rFonts w:ascii="Calibri" w:eastAsia="Calibri" w:hAnsi="Calibri" w:cs="Times New Roman"/>
          <w:sz w:val="24"/>
          <w:szCs w:val="24"/>
        </w:rPr>
        <w:t xml:space="preserve">To </w:t>
      </w:r>
      <w:r w:rsidRPr="0012291B">
        <w:rPr>
          <w:rFonts w:ascii="Calibri" w:eastAsia="Calibri" w:hAnsi="Calibri" w:cs="Times New Roman"/>
          <w:sz w:val="24"/>
          <w:szCs w:val="24"/>
        </w:rPr>
        <w:t>comprehend how basic physiological systems interact to overcome the stressful and challenging conditions and why they fail</w:t>
      </w:r>
    </w:p>
    <w:p w:rsidR="00A51CF6" w:rsidRDefault="00A51CF6" w:rsidP="00A51CF6">
      <w:pPr>
        <w:pStyle w:val="ListParagraph"/>
        <w:numPr>
          <w:ilvl w:val="0"/>
          <w:numId w:val="2"/>
        </w:numPr>
        <w:spacing w:line="240" w:lineRule="auto"/>
        <w:rPr>
          <w:rFonts w:ascii="Calibri" w:eastAsia="Calibri" w:hAnsi="Calibri" w:cs="Times New Roman"/>
          <w:sz w:val="24"/>
          <w:szCs w:val="24"/>
        </w:rPr>
      </w:pPr>
      <w:r>
        <w:rPr>
          <w:rFonts w:ascii="Calibri" w:eastAsia="Calibri" w:hAnsi="Calibri" w:cs="Times New Roman"/>
          <w:sz w:val="24"/>
          <w:szCs w:val="24"/>
        </w:rPr>
        <w:t xml:space="preserve">To </w:t>
      </w:r>
      <w:r w:rsidRPr="0012291B">
        <w:rPr>
          <w:rFonts w:ascii="Calibri" w:eastAsia="Calibri" w:hAnsi="Calibri" w:cs="Times New Roman"/>
          <w:sz w:val="24"/>
          <w:szCs w:val="24"/>
        </w:rPr>
        <w:t>think critically, apply the physiological relevance with the clinical situations and explain the pathophysiology of common diseased conditions</w:t>
      </w:r>
    </w:p>
    <w:p w:rsidR="00F1053E" w:rsidRPr="00A51CF6" w:rsidRDefault="00F1053E" w:rsidP="00A51CF6">
      <w:pPr>
        <w:pStyle w:val="ListParagraph"/>
        <w:numPr>
          <w:ilvl w:val="0"/>
          <w:numId w:val="2"/>
        </w:numPr>
        <w:spacing w:line="240" w:lineRule="auto"/>
        <w:rPr>
          <w:rFonts w:ascii="Calibri" w:eastAsia="Calibri" w:hAnsi="Calibri" w:cs="Times New Roman"/>
          <w:sz w:val="24"/>
          <w:szCs w:val="24"/>
        </w:rPr>
      </w:pPr>
      <w:r w:rsidRPr="00A51CF6">
        <w:rPr>
          <w:rFonts w:ascii="Calibri" w:eastAsia="Calibri" w:hAnsi="Calibri" w:cs="Times New Roman"/>
          <w:sz w:val="24"/>
          <w:szCs w:val="24"/>
        </w:rPr>
        <w:t>to become problem solvers, dealing effectively with familiar and unfamiliar problems</w:t>
      </w:r>
    </w:p>
    <w:p w:rsidR="00F1053E" w:rsidRDefault="00F1053E"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to become lifelong learners</w:t>
      </w:r>
    </w:p>
    <w:p w:rsidR="00F1053E" w:rsidRDefault="00F1053E"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to direct their own learning and evaluate this activity</w:t>
      </w:r>
    </w:p>
    <w:p w:rsidR="00F1053E" w:rsidRDefault="00F1053E"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to be able to reason critically and make justifiable decisions regarding patient management</w:t>
      </w:r>
    </w:p>
    <w:p w:rsidR="00F1053E" w:rsidRDefault="00F1053E"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to practice evidence-based medicine</w:t>
      </w:r>
    </w:p>
    <w:p w:rsidR="00F1053E" w:rsidRPr="0042728A" w:rsidRDefault="00F1053E"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 xml:space="preserve">to always ensure patient safety </w:t>
      </w:r>
    </w:p>
    <w:p w:rsidR="00F1053E" w:rsidRDefault="00F1053E"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to adopt a multidisciplinary approach for health promoting interventions</w:t>
      </w:r>
    </w:p>
    <w:p w:rsidR="00F1053E" w:rsidRPr="00D94FEF" w:rsidRDefault="00D94FEF" w:rsidP="00A51CF6">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 xml:space="preserve">to </w:t>
      </w:r>
      <w:r w:rsidR="00F1053E">
        <w:rPr>
          <w:rFonts w:ascii="Calibri" w:eastAsia="Calibri" w:hAnsi="Calibri" w:cs="Times New Roman"/>
          <w:sz w:val="24"/>
          <w:szCs w:val="24"/>
        </w:rPr>
        <w:t>be able to demonstrate professional values of self and professional accountability, honesty, probity, and ethics</w:t>
      </w:r>
    </w:p>
    <w:p w:rsidR="00CB5D92" w:rsidRDefault="00CB5D92" w:rsidP="00F1053E">
      <w:pPr>
        <w:spacing w:after="0" w:line="240" w:lineRule="auto"/>
        <w:rPr>
          <w:b/>
          <w:sz w:val="32"/>
          <w:u w:val="single"/>
        </w:rPr>
      </w:pPr>
    </w:p>
    <w:p w:rsidR="00CB5D92" w:rsidRDefault="00CB5D92" w:rsidP="00F1053E">
      <w:pPr>
        <w:spacing w:after="0" w:line="240" w:lineRule="auto"/>
        <w:rPr>
          <w:b/>
          <w:sz w:val="32"/>
          <w:u w:val="single"/>
        </w:rPr>
      </w:pPr>
    </w:p>
    <w:p w:rsidR="00F1053E" w:rsidRDefault="00F1053E" w:rsidP="00F1053E">
      <w:pPr>
        <w:spacing w:after="0" w:line="240" w:lineRule="auto"/>
        <w:rPr>
          <w:b/>
          <w:sz w:val="32"/>
          <w:u w:val="single"/>
        </w:rPr>
      </w:pPr>
      <w:r>
        <w:rPr>
          <w:b/>
          <w:sz w:val="32"/>
          <w:u w:val="single"/>
        </w:rPr>
        <w:lastRenderedPageBreak/>
        <w:t>TEACHING METH</w:t>
      </w:r>
      <w:r w:rsidR="00DD7381">
        <w:rPr>
          <w:b/>
          <w:sz w:val="32"/>
          <w:u w:val="single"/>
        </w:rPr>
        <w:t>ODOLOGIES FOR PHYSIOLOGY</w:t>
      </w:r>
    </w:p>
    <w:p w:rsidR="00513832" w:rsidRDefault="00513832" w:rsidP="00F1053E">
      <w:pPr>
        <w:spacing w:after="0" w:line="240" w:lineRule="auto"/>
        <w:rPr>
          <w:b/>
          <w:sz w:val="28"/>
          <w:u w:val="single"/>
        </w:rPr>
      </w:pPr>
    </w:p>
    <w:p w:rsidR="00975570" w:rsidRPr="00975570" w:rsidRDefault="00F1053E" w:rsidP="00975570">
      <w:pPr>
        <w:pStyle w:val="ListParagraph"/>
        <w:numPr>
          <w:ilvl w:val="0"/>
          <w:numId w:val="4"/>
        </w:numPr>
        <w:spacing w:after="0" w:line="240" w:lineRule="auto"/>
        <w:rPr>
          <w:sz w:val="24"/>
        </w:rPr>
      </w:pPr>
      <w:r>
        <w:rPr>
          <w:sz w:val="24"/>
        </w:rPr>
        <w:t>Interactive Lectures</w:t>
      </w:r>
      <w:r w:rsidR="00975570">
        <w:rPr>
          <w:sz w:val="24"/>
        </w:rPr>
        <w:t xml:space="preserve">: for active involvement of students some engagement trigger like </w:t>
      </w:r>
      <w:r w:rsidR="00975570" w:rsidRPr="00975570">
        <w:rPr>
          <w:sz w:val="24"/>
        </w:rPr>
        <w:t>Brainstormi</w:t>
      </w:r>
      <w:r w:rsidR="00975570">
        <w:rPr>
          <w:sz w:val="24"/>
        </w:rPr>
        <w:t xml:space="preserve">ng, </w:t>
      </w:r>
      <w:r w:rsidR="00975570" w:rsidRPr="00975570">
        <w:rPr>
          <w:sz w:val="24"/>
        </w:rPr>
        <w:t>Think, pair</w:t>
      </w:r>
      <w:r w:rsidR="00975570">
        <w:rPr>
          <w:sz w:val="24"/>
        </w:rPr>
        <w:t xml:space="preserve">, and share, Q&amp;A sessions are introduced. </w:t>
      </w:r>
    </w:p>
    <w:p w:rsidR="00F1053E" w:rsidRPr="00DD7381" w:rsidRDefault="00F1053E" w:rsidP="00AE4F7C">
      <w:pPr>
        <w:pStyle w:val="ListParagraph"/>
        <w:numPr>
          <w:ilvl w:val="0"/>
          <w:numId w:val="4"/>
        </w:numPr>
        <w:spacing w:after="0" w:line="240" w:lineRule="auto"/>
        <w:rPr>
          <w:sz w:val="24"/>
        </w:rPr>
      </w:pPr>
      <w:r>
        <w:rPr>
          <w:sz w:val="24"/>
        </w:rPr>
        <w:t>Tutorials</w:t>
      </w:r>
      <w:r w:rsidR="00975570">
        <w:rPr>
          <w:sz w:val="24"/>
        </w:rPr>
        <w:t xml:space="preserve">: </w:t>
      </w:r>
      <w:r w:rsidR="00AE4F7C" w:rsidRPr="00AE4F7C">
        <w:rPr>
          <w:sz w:val="24"/>
        </w:rPr>
        <w:t xml:space="preserve">set of </w:t>
      </w:r>
      <w:r w:rsidR="00AE4F7C">
        <w:rPr>
          <w:sz w:val="24"/>
        </w:rPr>
        <w:t xml:space="preserve">instructions to complete a task , </w:t>
      </w:r>
      <w:r w:rsidR="00AE4F7C" w:rsidRPr="00AE4F7C">
        <w:rPr>
          <w:sz w:val="24"/>
        </w:rPr>
        <w:t>to an interactive problem solving session</w:t>
      </w:r>
    </w:p>
    <w:p w:rsidR="00AE4F7C" w:rsidRDefault="007C4E58" w:rsidP="00AE4F7C">
      <w:pPr>
        <w:pStyle w:val="ListParagraph"/>
        <w:numPr>
          <w:ilvl w:val="0"/>
          <w:numId w:val="4"/>
        </w:numPr>
        <w:spacing w:after="0" w:line="240" w:lineRule="auto"/>
        <w:rPr>
          <w:sz w:val="24"/>
        </w:rPr>
      </w:pPr>
      <w:r>
        <w:rPr>
          <w:sz w:val="24"/>
        </w:rPr>
        <w:t>Small group discussions</w:t>
      </w:r>
      <w:r w:rsidR="00AE4F7C">
        <w:rPr>
          <w:sz w:val="24"/>
        </w:rPr>
        <w:t xml:space="preserve">: </w:t>
      </w:r>
      <w:r w:rsidR="00AE4F7C" w:rsidRPr="00AE4F7C">
        <w:rPr>
          <w:sz w:val="24"/>
        </w:rPr>
        <w:t>active involvement by everyone</w:t>
      </w:r>
      <w:r w:rsidR="00AE4F7C">
        <w:rPr>
          <w:sz w:val="24"/>
        </w:rPr>
        <w:t xml:space="preserve"> especially </w:t>
      </w:r>
      <w:r w:rsidR="00AE4F7C" w:rsidRPr="00AE4F7C">
        <w:rPr>
          <w:sz w:val="24"/>
        </w:rPr>
        <w:t>s</w:t>
      </w:r>
      <w:r w:rsidR="00AE4F7C">
        <w:rPr>
          <w:sz w:val="24"/>
        </w:rPr>
        <w:t xml:space="preserve">hy and less articulate are encourage </w:t>
      </w:r>
      <w:r w:rsidR="00AE4F7C" w:rsidRPr="00AE4F7C">
        <w:rPr>
          <w:sz w:val="24"/>
        </w:rPr>
        <w:t>to contribute</w:t>
      </w:r>
      <w:r w:rsidR="00AE4F7C">
        <w:rPr>
          <w:sz w:val="24"/>
        </w:rPr>
        <w:t xml:space="preserve"> </w:t>
      </w:r>
      <w:r w:rsidR="00AE4F7C" w:rsidRPr="00AE4F7C">
        <w:rPr>
          <w:sz w:val="24"/>
        </w:rPr>
        <w:t>Students learn from each other</w:t>
      </w:r>
      <w:r w:rsidR="00AE4F7C">
        <w:rPr>
          <w:sz w:val="24"/>
        </w:rPr>
        <w:t xml:space="preserve"> and e</w:t>
      </w:r>
      <w:r w:rsidR="00AE4F7C" w:rsidRPr="00AE4F7C">
        <w:rPr>
          <w:sz w:val="24"/>
        </w:rPr>
        <w:t>veryone gets more practice at expressing their ideas</w:t>
      </w:r>
    </w:p>
    <w:p w:rsidR="00131B2C" w:rsidRPr="00131B2C" w:rsidRDefault="00131B2C" w:rsidP="00131B2C">
      <w:pPr>
        <w:pStyle w:val="ListParagraph"/>
        <w:numPr>
          <w:ilvl w:val="0"/>
          <w:numId w:val="4"/>
        </w:numPr>
        <w:spacing w:after="0" w:line="240" w:lineRule="auto"/>
        <w:rPr>
          <w:sz w:val="24"/>
          <w:szCs w:val="24"/>
        </w:rPr>
      </w:pPr>
      <w:r w:rsidRPr="00131B2C">
        <w:rPr>
          <w:sz w:val="24"/>
          <w:szCs w:val="24"/>
        </w:rPr>
        <w:t>Viva exams:</w:t>
      </w:r>
      <w:r w:rsidRPr="00131B2C">
        <w:rPr>
          <w:rFonts w:cs="Arial"/>
          <w:color w:val="000000"/>
          <w:sz w:val="24"/>
          <w:szCs w:val="24"/>
          <w:shd w:val="clear" w:color="auto" w:fill="FFFFFF"/>
        </w:rPr>
        <w:t xml:space="preserve"> to </w:t>
      </w:r>
      <w:r>
        <w:rPr>
          <w:sz w:val="24"/>
          <w:szCs w:val="24"/>
        </w:rPr>
        <w:t xml:space="preserve">improve learner </w:t>
      </w:r>
      <w:r w:rsidRPr="00131B2C">
        <w:rPr>
          <w:sz w:val="24"/>
          <w:szCs w:val="24"/>
        </w:rPr>
        <w:t>presentation, speaking and interpersonal communication skills.</w:t>
      </w:r>
    </w:p>
    <w:p w:rsidR="00F1053E" w:rsidRPr="00AE4F7C" w:rsidRDefault="007C4E58" w:rsidP="00AE4F7C">
      <w:pPr>
        <w:pStyle w:val="ListParagraph"/>
        <w:numPr>
          <w:ilvl w:val="0"/>
          <w:numId w:val="4"/>
        </w:numPr>
        <w:spacing w:after="0" w:line="240" w:lineRule="auto"/>
        <w:rPr>
          <w:sz w:val="24"/>
        </w:rPr>
      </w:pPr>
      <w:r w:rsidRPr="00AE4F7C">
        <w:rPr>
          <w:sz w:val="24"/>
        </w:rPr>
        <w:t>Essential skills to be learned in skill lab</w:t>
      </w:r>
      <w:r w:rsidR="00AE4F7C">
        <w:rPr>
          <w:sz w:val="24"/>
        </w:rPr>
        <w:t xml:space="preserve">: </w:t>
      </w:r>
      <w:r w:rsidR="00AE4F7C" w:rsidRPr="00AE4F7C">
        <w:rPr>
          <w:sz w:val="24"/>
        </w:rPr>
        <w:t>provide a safe and protected environment in which the learner can practice clinical skills before using</w:t>
      </w:r>
      <w:r w:rsidR="00AE4F7C">
        <w:rPr>
          <w:sz w:val="24"/>
        </w:rPr>
        <w:t xml:space="preserve"> them in real clinical settings, such as performance of CPR.</w:t>
      </w:r>
    </w:p>
    <w:p w:rsidR="00F1053E" w:rsidRPr="00AE4F7C" w:rsidRDefault="00F1053E" w:rsidP="00AE4F7C">
      <w:pPr>
        <w:pStyle w:val="ListParagraph"/>
        <w:numPr>
          <w:ilvl w:val="0"/>
          <w:numId w:val="4"/>
        </w:numPr>
        <w:spacing w:after="0" w:line="240" w:lineRule="auto"/>
        <w:rPr>
          <w:sz w:val="24"/>
        </w:rPr>
      </w:pPr>
      <w:r>
        <w:rPr>
          <w:sz w:val="24"/>
        </w:rPr>
        <w:t>Power point presentations by students</w:t>
      </w:r>
      <w:r w:rsidR="00AE4F7C">
        <w:rPr>
          <w:sz w:val="24"/>
        </w:rPr>
        <w:t xml:space="preserve">: </w:t>
      </w:r>
      <w:r w:rsidR="00AE4F7C" w:rsidRPr="00AE4F7C">
        <w:rPr>
          <w:sz w:val="24"/>
        </w:rPr>
        <w:t>delivering positive learning experiences.</w:t>
      </w:r>
      <w:r w:rsidR="00AE4F7C">
        <w:rPr>
          <w:sz w:val="24"/>
        </w:rPr>
        <w:t xml:space="preserve"> And </w:t>
      </w:r>
      <w:r w:rsidR="00AE4F7C" w:rsidRPr="00AE4F7C">
        <w:rPr>
          <w:sz w:val="24"/>
        </w:rPr>
        <w:t>excellent communication (written, oral, and listening) s</w:t>
      </w:r>
      <w:r w:rsidR="00AE4F7C">
        <w:rPr>
          <w:sz w:val="24"/>
        </w:rPr>
        <w:t xml:space="preserve">kills. </w:t>
      </w:r>
    </w:p>
    <w:p w:rsidR="00F1053E" w:rsidRPr="00DD7381" w:rsidRDefault="00DD7381" w:rsidP="00DD7381">
      <w:pPr>
        <w:pStyle w:val="ListParagraph"/>
        <w:numPr>
          <w:ilvl w:val="0"/>
          <w:numId w:val="4"/>
        </w:numPr>
        <w:spacing w:after="0" w:line="240" w:lineRule="auto"/>
        <w:rPr>
          <w:sz w:val="24"/>
        </w:rPr>
      </w:pPr>
      <w:r>
        <w:rPr>
          <w:sz w:val="24"/>
        </w:rPr>
        <w:t>Practical performance to enhance theoretical concepts</w:t>
      </w:r>
      <w:r w:rsidR="00AE4F7C">
        <w:rPr>
          <w:sz w:val="24"/>
        </w:rPr>
        <w:t xml:space="preserve">: </w:t>
      </w:r>
    </w:p>
    <w:p w:rsidR="00F1053E" w:rsidRPr="00DD7381" w:rsidRDefault="00F1053E" w:rsidP="00DD7381">
      <w:pPr>
        <w:pStyle w:val="ListParagraph"/>
        <w:numPr>
          <w:ilvl w:val="0"/>
          <w:numId w:val="4"/>
        </w:numPr>
        <w:spacing w:after="0" w:line="240" w:lineRule="auto"/>
        <w:rPr>
          <w:sz w:val="24"/>
        </w:rPr>
      </w:pPr>
      <w:r>
        <w:rPr>
          <w:sz w:val="24"/>
        </w:rPr>
        <w:t>CPC’s – using modern audio-visua</w:t>
      </w:r>
      <w:r w:rsidR="009F3D6D">
        <w:rPr>
          <w:sz w:val="24"/>
        </w:rPr>
        <w:t>l techniques</w:t>
      </w:r>
    </w:p>
    <w:p w:rsidR="00F1053E" w:rsidRDefault="00F1053E" w:rsidP="00F1053E">
      <w:pPr>
        <w:pStyle w:val="ListParagraph"/>
        <w:numPr>
          <w:ilvl w:val="0"/>
          <w:numId w:val="4"/>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Self-directed learning</w:t>
      </w:r>
      <w:r w:rsidR="00C403BC">
        <w:rPr>
          <w:rFonts w:ascii="Calibri" w:eastAsia="Calibri" w:hAnsi="Calibri" w:cs="Times New Roman"/>
          <w:sz w:val="24"/>
          <w:szCs w:val="24"/>
        </w:rPr>
        <w:t>:</w:t>
      </w:r>
      <w:r>
        <w:rPr>
          <w:rFonts w:ascii="Calibri" w:eastAsia="Calibri" w:hAnsi="Calibri" w:cs="Times New Roman"/>
          <w:sz w:val="24"/>
          <w:szCs w:val="24"/>
        </w:rPr>
        <w:t xml:space="preserve"> is th</w:t>
      </w:r>
      <w:r w:rsidR="009F3D6D">
        <w:rPr>
          <w:rFonts w:ascii="Calibri" w:eastAsia="Calibri" w:hAnsi="Calibri" w:cs="Times New Roman"/>
          <w:sz w:val="24"/>
          <w:szCs w:val="24"/>
        </w:rPr>
        <w:t>e most vital part</w:t>
      </w:r>
      <w:r>
        <w:rPr>
          <w:rFonts w:ascii="Calibri" w:eastAsia="Calibri" w:hAnsi="Calibri" w:cs="Times New Roman"/>
          <w:sz w:val="24"/>
          <w:szCs w:val="24"/>
        </w:rPr>
        <w:t xml:space="preserve"> to solve problematic cases, go through different learning resources and discuss with peers and the faculty to clarify difficult concepts</w:t>
      </w:r>
    </w:p>
    <w:p w:rsidR="00C403BC" w:rsidRDefault="00C403BC" w:rsidP="00F1053E">
      <w:pPr>
        <w:pStyle w:val="ListParagraph"/>
        <w:numPr>
          <w:ilvl w:val="0"/>
          <w:numId w:val="4"/>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Online</w:t>
      </w:r>
      <w:r w:rsidR="00F660F4">
        <w:rPr>
          <w:rFonts w:ascii="Calibri" w:eastAsia="Calibri" w:hAnsi="Calibri" w:cs="Times New Roman"/>
          <w:sz w:val="24"/>
          <w:szCs w:val="24"/>
        </w:rPr>
        <w:t xml:space="preserve"> Lectures, </w:t>
      </w:r>
      <w:r w:rsidR="00131B2C">
        <w:rPr>
          <w:rFonts w:ascii="Calibri" w:eastAsia="Calibri" w:hAnsi="Calibri" w:cs="Times New Roman"/>
          <w:sz w:val="24"/>
          <w:szCs w:val="24"/>
        </w:rPr>
        <w:t xml:space="preserve">Online </w:t>
      </w:r>
      <w:r w:rsidR="00F660F4">
        <w:rPr>
          <w:rFonts w:ascii="Calibri" w:eastAsia="Calibri" w:hAnsi="Calibri" w:cs="Times New Roman"/>
          <w:sz w:val="24"/>
          <w:szCs w:val="24"/>
        </w:rPr>
        <w:t>V</w:t>
      </w:r>
      <w:r w:rsidR="00131B2C">
        <w:rPr>
          <w:rFonts w:ascii="Calibri" w:eastAsia="Calibri" w:hAnsi="Calibri" w:cs="Times New Roman"/>
          <w:sz w:val="24"/>
          <w:szCs w:val="24"/>
        </w:rPr>
        <w:t>iva and written exams</w:t>
      </w:r>
    </w:p>
    <w:p w:rsidR="00F1053E" w:rsidRDefault="00F1053E" w:rsidP="00F1053E">
      <w:pPr>
        <w:spacing w:after="0" w:line="240" w:lineRule="auto"/>
        <w:rPr>
          <w:sz w:val="24"/>
        </w:rPr>
      </w:pPr>
    </w:p>
    <w:p w:rsidR="00F1053E" w:rsidRDefault="00F1053E" w:rsidP="00F1053E">
      <w:pPr>
        <w:spacing w:after="0" w:line="254" w:lineRule="auto"/>
        <w:jc w:val="both"/>
        <w:rPr>
          <w:rFonts w:ascii="Calibri" w:eastAsia="Calibri" w:hAnsi="Calibri" w:cs="Times New Roman"/>
          <w:b/>
          <w:sz w:val="32"/>
          <w:szCs w:val="24"/>
          <w:u w:val="single"/>
        </w:rPr>
      </w:pPr>
      <w:r>
        <w:rPr>
          <w:rFonts w:ascii="Calibri" w:eastAsia="Calibri" w:hAnsi="Calibri" w:cs="Times New Roman"/>
          <w:b/>
          <w:sz w:val="32"/>
          <w:szCs w:val="24"/>
          <w:u w:val="single"/>
        </w:rPr>
        <w:t>ATTENDANCE RE</w:t>
      </w:r>
      <w:r w:rsidR="0061061E">
        <w:rPr>
          <w:rFonts w:ascii="Calibri" w:eastAsia="Calibri" w:hAnsi="Calibri" w:cs="Times New Roman"/>
          <w:b/>
          <w:sz w:val="32"/>
          <w:szCs w:val="24"/>
          <w:u w:val="single"/>
        </w:rPr>
        <w:t>QUIREMENT FOR PHYSIOLOGY</w:t>
      </w:r>
    </w:p>
    <w:p w:rsidR="00F1053E" w:rsidRDefault="00F1053E" w:rsidP="00F1053E">
      <w:pPr>
        <w:numPr>
          <w:ilvl w:val="0"/>
          <w:numId w:val="6"/>
        </w:numPr>
        <w:spacing w:after="0" w:line="254" w:lineRule="auto"/>
        <w:contextualSpacing/>
        <w:jc w:val="both"/>
        <w:rPr>
          <w:rFonts w:ascii="Calibri" w:eastAsia="Calibri" w:hAnsi="Calibri" w:cs="Times New Roman"/>
          <w:sz w:val="24"/>
          <w:szCs w:val="24"/>
        </w:rPr>
      </w:pPr>
      <w:r>
        <w:rPr>
          <w:rFonts w:ascii="Calibri" w:eastAsia="Calibri" w:hAnsi="Calibri" w:cs="Times New Roman"/>
          <w:sz w:val="24"/>
          <w:szCs w:val="24"/>
        </w:rPr>
        <w:t>Students are expected to attend all scheduled teaching sessions and examinations</w:t>
      </w:r>
    </w:p>
    <w:p w:rsidR="00F1053E" w:rsidRDefault="00F1053E" w:rsidP="00F1053E">
      <w:pPr>
        <w:numPr>
          <w:ilvl w:val="0"/>
          <w:numId w:val="6"/>
        </w:numPr>
        <w:spacing w:after="0" w:line="254" w:lineRule="auto"/>
        <w:contextualSpacing/>
        <w:jc w:val="both"/>
        <w:rPr>
          <w:rFonts w:ascii="Calibri" w:eastAsia="Calibri" w:hAnsi="Calibri" w:cs="Times New Roman"/>
          <w:sz w:val="24"/>
          <w:szCs w:val="24"/>
        </w:rPr>
      </w:pPr>
      <w:r>
        <w:rPr>
          <w:rFonts w:ascii="Calibri" w:eastAsia="Calibri" w:hAnsi="Calibri" w:cs="Times New Roman"/>
          <w:sz w:val="24"/>
          <w:szCs w:val="24"/>
        </w:rPr>
        <w:t>Attendance in lectures, tutorials, and wards is mandatory. Absence from these sessions will make the students ineligible to sit the final summative assessment.</w:t>
      </w:r>
    </w:p>
    <w:p w:rsidR="00F1053E" w:rsidRDefault="00F1053E" w:rsidP="00F1053E">
      <w:pPr>
        <w:numPr>
          <w:ilvl w:val="0"/>
          <w:numId w:val="6"/>
        </w:numPr>
        <w:spacing w:after="0" w:line="254" w:lineRule="auto"/>
        <w:contextualSpacing/>
        <w:jc w:val="both"/>
        <w:rPr>
          <w:rFonts w:ascii="Calibri" w:eastAsia="Calibri" w:hAnsi="Calibri" w:cs="Times New Roman"/>
          <w:sz w:val="24"/>
          <w:szCs w:val="24"/>
        </w:rPr>
      </w:pPr>
      <w:r>
        <w:rPr>
          <w:rFonts w:ascii="Calibri" w:eastAsia="Calibri" w:hAnsi="Calibri" w:cs="Times New Roman"/>
          <w:sz w:val="24"/>
          <w:szCs w:val="24"/>
        </w:rPr>
        <w:t>A minimum of 75 % attendance in the lectures, wards is mandatory to appear in the summative UHS examination</w:t>
      </w:r>
    </w:p>
    <w:p w:rsidR="00F1053E" w:rsidRDefault="00F1053E" w:rsidP="00F1053E">
      <w:pPr>
        <w:numPr>
          <w:ilvl w:val="0"/>
          <w:numId w:val="6"/>
        </w:numPr>
        <w:spacing w:after="0" w:line="254" w:lineRule="auto"/>
        <w:contextualSpacing/>
        <w:jc w:val="both"/>
        <w:rPr>
          <w:rFonts w:ascii="Calibri" w:eastAsia="Calibri" w:hAnsi="Calibri" w:cs="Times New Roman"/>
          <w:sz w:val="24"/>
          <w:szCs w:val="24"/>
        </w:rPr>
      </w:pPr>
      <w:r>
        <w:rPr>
          <w:rFonts w:ascii="Calibri" w:eastAsia="Calibri" w:hAnsi="Calibri" w:cs="Times New Roman"/>
          <w:sz w:val="24"/>
          <w:szCs w:val="24"/>
        </w:rPr>
        <w:t>Attendance will be recorded through a log-in/log-out biometrics system</w:t>
      </w:r>
    </w:p>
    <w:p w:rsidR="00F1053E" w:rsidRDefault="00F1053E" w:rsidP="00F1053E">
      <w:pPr>
        <w:numPr>
          <w:ilvl w:val="0"/>
          <w:numId w:val="6"/>
        </w:numPr>
        <w:spacing w:after="0" w:line="254" w:lineRule="auto"/>
        <w:contextualSpacing/>
        <w:jc w:val="both"/>
        <w:rPr>
          <w:rFonts w:ascii="Calibri" w:eastAsia="Calibri" w:hAnsi="Calibri" w:cs="Times New Roman"/>
          <w:sz w:val="24"/>
          <w:szCs w:val="24"/>
        </w:rPr>
      </w:pPr>
      <w:r>
        <w:rPr>
          <w:rFonts w:ascii="Calibri" w:eastAsia="Calibri" w:hAnsi="Calibri" w:cs="Times New Roman"/>
          <w:sz w:val="24"/>
          <w:szCs w:val="24"/>
        </w:rPr>
        <w:t>Absence due to illness must be certified appropriately by the General Physician</w:t>
      </w:r>
    </w:p>
    <w:p w:rsidR="00F1053E" w:rsidRDefault="00F1053E" w:rsidP="00F1053E">
      <w:pPr>
        <w:spacing w:after="0"/>
        <w:rPr>
          <w:b/>
          <w:sz w:val="32"/>
          <w:u w:val="single"/>
        </w:rPr>
      </w:pPr>
    </w:p>
    <w:p w:rsidR="00B63EB9" w:rsidRDefault="00B63EB9" w:rsidP="00F1053E">
      <w:pPr>
        <w:spacing w:after="0" w:line="240" w:lineRule="auto"/>
        <w:rPr>
          <w:b/>
          <w:sz w:val="32"/>
          <w:u w:val="single"/>
        </w:rPr>
      </w:pPr>
    </w:p>
    <w:p w:rsidR="00B63EB9" w:rsidRDefault="00B63EB9" w:rsidP="00F1053E">
      <w:pPr>
        <w:spacing w:after="0" w:line="240" w:lineRule="auto"/>
        <w:rPr>
          <w:b/>
          <w:sz w:val="32"/>
          <w:u w:val="single"/>
        </w:rPr>
      </w:pPr>
    </w:p>
    <w:p w:rsidR="00B63EB9" w:rsidRDefault="00B63EB9" w:rsidP="00F1053E">
      <w:pPr>
        <w:spacing w:after="0" w:line="240" w:lineRule="auto"/>
        <w:rPr>
          <w:b/>
          <w:sz w:val="32"/>
          <w:u w:val="single"/>
        </w:rPr>
      </w:pPr>
    </w:p>
    <w:p w:rsidR="00B63EB9" w:rsidRDefault="00B63EB9" w:rsidP="00F1053E">
      <w:pPr>
        <w:spacing w:after="0" w:line="240" w:lineRule="auto"/>
        <w:rPr>
          <w:b/>
          <w:sz w:val="32"/>
          <w:u w:val="single"/>
        </w:rPr>
      </w:pPr>
    </w:p>
    <w:p w:rsidR="00B63EB9" w:rsidRDefault="00B63EB9" w:rsidP="00F1053E">
      <w:pPr>
        <w:spacing w:after="0" w:line="240" w:lineRule="auto"/>
        <w:rPr>
          <w:b/>
          <w:sz w:val="32"/>
          <w:u w:val="single"/>
        </w:rPr>
      </w:pPr>
    </w:p>
    <w:p w:rsidR="00B63EB9" w:rsidRDefault="00B63EB9" w:rsidP="00F1053E">
      <w:pPr>
        <w:spacing w:after="0" w:line="240" w:lineRule="auto"/>
        <w:rPr>
          <w:b/>
          <w:sz w:val="32"/>
          <w:u w:val="single"/>
        </w:rPr>
      </w:pPr>
    </w:p>
    <w:p w:rsidR="00803423" w:rsidRDefault="00803423" w:rsidP="00803423">
      <w:pPr>
        <w:spacing w:after="0" w:line="240" w:lineRule="auto"/>
        <w:rPr>
          <w:b/>
          <w:sz w:val="32"/>
          <w:u w:val="single"/>
        </w:rPr>
      </w:pPr>
    </w:p>
    <w:p w:rsidR="008B4DB7" w:rsidRDefault="00F1053E" w:rsidP="00803423">
      <w:pPr>
        <w:spacing w:after="0" w:line="240" w:lineRule="auto"/>
        <w:rPr>
          <w:b/>
          <w:sz w:val="32"/>
          <w:u w:val="single"/>
        </w:rPr>
      </w:pPr>
      <w:r>
        <w:rPr>
          <w:b/>
          <w:sz w:val="32"/>
          <w:u w:val="single"/>
        </w:rPr>
        <w:lastRenderedPageBreak/>
        <w:t>COURSE TO BE STUDIED (syllabus)</w:t>
      </w:r>
    </w:p>
    <w:p w:rsidR="004468F8" w:rsidRPr="00803423" w:rsidRDefault="004468F8" w:rsidP="00803423">
      <w:pPr>
        <w:spacing w:after="0" w:line="240" w:lineRule="auto"/>
      </w:pPr>
      <w:bookmarkStart w:id="0" w:name="_GoBack"/>
      <w:bookmarkEnd w:id="0"/>
    </w:p>
    <w:p w:rsidR="0042728A" w:rsidRDefault="00FD4882" w:rsidP="00F1053E">
      <w:pPr>
        <w:rPr>
          <w:b/>
          <w:sz w:val="32"/>
          <w:u w:val="single"/>
        </w:rPr>
      </w:pPr>
      <w:r>
        <w:rPr>
          <w:b/>
          <w:noProof/>
          <w:sz w:val="32"/>
          <w:u w:val="single"/>
        </w:rPr>
        <w:drawing>
          <wp:inline distT="0" distB="0" distL="0" distR="0">
            <wp:extent cx="594360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r>
        <w:rPr>
          <w:b/>
          <w:noProof/>
          <w:sz w:val="32"/>
          <w:u w:val="single"/>
        </w:rPr>
        <w:lastRenderedPageBreak/>
        <w:drawing>
          <wp:inline distT="0" distB="0" distL="0" distR="0">
            <wp:extent cx="5943600" cy="851106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FD4882" w:rsidP="00F1053E">
      <w:pPr>
        <w:rPr>
          <w:b/>
          <w:sz w:val="32"/>
          <w:u w:val="single"/>
        </w:rPr>
      </w:pPr>
      <w:r>
        <w:rPr>
          <w:b/>
          <w:noProof/>
          <w:sz w:val="32"/>
          <w:u w:val="single"/>
        </w:rPr>
        <w:lastRenderedPageBreak/>
        <w:drawing>
          <wp:inline distT="0" distB="0" distL="0" distR="0">
            <wp:extent cx="5943600" cy="851106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716BFB" w:rsidRDefault="00FD4882" w:rsidP="00716BFB">
      <w:pPr>
        <w:rPr>
          <w:b/>
          <w:sz w:val="32"/>
          <w:u w:val="single"/>
        </w:rPr>
      </w:pPr>
      <w:r>
        <w:rPr>
          <w:b/>
          <w:noProof/>
          <w:sz w:val="32"/>
          <w:u w:val="single"/>
        </w:rPr>
        <w:lastRenderedPageBreak/>
        <w:drawing>
          <wp:inline distT="0" distB="0" distL="0" distR="0" wp14:anchorId="52120A4D" wp14:editId="192215B3">
            <wp:extent cx="5943600" cy="851106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r w:rsidR="00716BFB" w:rsidRPr="00716BFB">
        <w:rPr>
          <w:b/>
          <w:sz w:val="32"/>
          <w:u w:val="single"/>
        </w:rPr>
        <w:t xml:space="preserve"> </w:t>
      </w:r>
    </w:p>
    <w:p w:rsidR="00716BFB" w:rsidRPr="00F0149D" w:rsidRDefault="00716BFB" w:rsidP="00716BFB">
      <w:pPr>
        <w:rPr>
          <w:b/>
          <w:sz w:val="32"/>
          <w:u w:val="single"/>
        </w:rPr>
      </w:pPr>
      <w:r w:rsidRPr="006077BF">
        <w:rPr>
          <w:b/>
          <w:sz w:val="32"/>
          <w:u w:val="single"/>
        </w:rPr>
        <w:lastRenderedPageBreak/>
        <w:t>ALIGNMENT OF EDUCATION</w:t>
      </w:r>
      <w:r>
        <w:rPr>
          <w:b/>
          <w:sz w:val="32"/>
          <w:u w:val="single"/>
        </w:rPr>
        <w:t xml:space="preserve"> WITH STUDY HOURS (1</w:t>
      </w:r>
      <w:r w:rsidRPr="00284496">
        <w:rPr>
          <w:b/>
          <w:sz w:val="32"/>
          <w:u w:val="single"/>
          <w:vertAlign w:val="superscript"/>
        </w:rPr>
        <w:t>st</w:t>
      </w:r>
      <w:r>
        <w:rPr>
          <w:b/>
          <w:sz w:val="32"/>
          <w:u w:val="single"/>
        </w:rPr>
        <w:t xml:space="preserve"> year MBBS)</w:t>
      </w:r>
      <w:r w:rsidRPr="00866CA4">
        <w:rPr>
          <w:rFonts w:ascii="Calibri" w:eastAsia="Times New Roman" w:hAnsi="Calibri" w:cs="Times New Roman"/>
          <w:szCs w:val="24"/>
        </w:rPr>
        <w:tab/>
        <w:t xml:space="preserve">       </w:t>
      </w:r>
    </w:p>
    <w:p w:rsidR="00921C00" w:rsidRPr="00314287" w:rsidRDefault="00921C00" w:rsidP="00921C00">
      <w:pPr>
        <w:rPr>
          <w:rFonts w:cstheme="minorHAnsi"/>
          <w:sz w:val="24"/>
          <w:szCs w:val="24"/>
        </w:rPr>
      </w:pPr>
    </w:p>
    <w:p w:rsidR="00921C00" w:rsidRDefault="00921C00" w:rsidP="009A64B4">
      <w:pPr>
        <w:spacing w:after="0" w:line="240" w:lineRule="auto"/>
        <w:rPr>
          <w:bCs/>
          <w:sz w:val="30"/>
        </w:rPr>
      </w:pPr>
    </w:p>
    <w:tbl>
      <w:tblPr>
        <w:tblStyle w:val="TableGrid"/>
        <w:tblW w:w="0" w:type="auto"/>
        <w:tblLook w:val="04A0" w:firstRow="1" w:lastRow="0" w:firstColumn="1" w:lastColumn="0" w:noHBand="0" w:noVBand="1"/>
      </w:tblPr>
      <w:tblGrid>
        <w:gridCol w:w="4788"/>
        <w:gridCol w:w="4788"/>
      </w:tblGrid>
      <w:tr w:rsidR="00900367" w:rsidTr="00900367">
        <w:tc>
          <w:tcPr>
            <w:tcW w:w="4788" w:type="dxa"/>
          </w:tcPr>
          <w:p w:rsidR="00900367" w:rsidRPr="0022649F" w:rsidRDefault="00900367" w:rsidP="00900367">
            <w:pPr>
              <w:rPr>
                <w:rFonts w:cstheme="minorHAnsi"/>
                <w:sz w:val="28"/>
                <w:szCs w:val="28"/>
              </w:rPr>
            </w:pPr>
            <w:r w:rsidRPr="0022649F">
              <w:rPr>
                <w:sz w:val="28"/>
                <w:szCs w:val="28"/>
              </w:rPr>
              <w:t xml:space="preserve">  </w:t>
            </w:r>
            <w:r w:rsidRPr="0022649F">
              <w:rPr>
                <w:rFonts w:cstheme="minorHAnsi"/>
                <w:b/>
                <w:bCs/>
                <w:sz w:val="28"/>
                <w:szCs w:val="28"/>
              </w:rPr>
              <w:t xml:space="preserve">                    Total weeks</w:t>
            </w:r>
          </w:p>
        </w:tc>
        <w:tc>
          <w:tcPr>
            <w:tcW w:w="4788" w:type="dxa"/>
          </w:tcPr>
          <w:p w:rsidR="00900367" w:rsidRPr="0022649F" w:rsidRDefault="00900367" w:rsidP="00900367">
            <w:pPr>
              <w:rPr>
                <w:rFonts w:cstheme="minorHAnsi"/>
                <w:b/>
                <w:bCs/>
                <w:sz w:val="28"/>
                <w:szCs w:val="28"/>
              </w:rPr>
            </w:pPr>
            <w:r w:rsidRPr="0022649F">
              <w:rPr>
                <w:rFonts w:cstheme="minorHAnsi"/>
                <w:b/>
                <w:bCs/>
                <w:sz w:val="28"/>
                <w:szCs w:val="28"/>
              </w:rPr>
              <w:t>36</w:t>
            </w:r>
          </w:p>
        </w:tc>
      </w:tr>
      <w:tr w:rsidR="0022649F" w:rsidTr="009D4F50">
        <w:tc>
          <w:tcPr>
            <w:tcW w:w="4788" w:type="dxa"/>
          </w:tcPr>
          <w:p w:rsidR="0022649F" w:rsidRPr="0022649F" w:rsidRDefault="0022649F" w:rsidP="0022649F">
            <w:pPr>
              <w:spacing w:after="0" w:line="240" w:lineRule="auto"/>
              <w:rPr>
                <w:bCs/>
                <w:sz w:val="28"/>
                <w:szCs w:val="28"/>
              </w:rPr>
            </w:pPr>
            <w:r w:rsidRPr="0022649F">
              <w:rPr>
                <w:rFonts w:cstheme="minorHAnsi"/>
                <w:b/>
                <w:bCs/>
                <w:sz w:val="28"/>
                <w:szCs w:val="28"/>
              </w:rPr>
              <w:t>Total Hours</w:t>
            </w:r>
          </w:p>
        </w:tc>
        <w:tc>
          <w:tcPr>
            <w:tcW w:w="4788" w:type="dxa"/>
          </w:tcPr>
          <w:p w:rsidR="0022649F" w:rsidRPr="0022649F" w:rsidRDefault="00AD7397" w:rsidP="0022649F">
            <w:pPr>
              <w:spacing w:after="0" w:line="240" w:lineRule="auto"/>
              <w:rPr>
                <w:b/>
                <w:sz w:val="28"/>
                <w:szCs w:val="28"/>
              </w:rPr>
            </w:pPr>
            <w:r>
              <w:rPr>
                <w:b/>
                <w:sz w:val="28"/>
                <w:szCs w:val="28"/>
              </w:rPr>
              <w:t>297</w:t>
            </w:r>
          </w:p>
        </w:tc>
      </w:tr>
      <w:tr w:rsidR="0022649F" w:rsidTr="00900367">
        <w:tc>
          <w:tcPr>
            <w:tcW w:w="4788" w:type="dxa"/>
          </w:tcPr>
          <w:p w:rsidR="0022649F" w:rsidRPr="00314287" w:rsidRDefault="0022649F" w:rsidP="0022649F">
            <w:pPr>
              <w:pStyle w:val="ListParagraph"/>
              <w:numPr>
                <w:ilvl w:val="0"/>
                <w:numId w:val="43"/>
              </w:numPr>
              <w:spacing w:after="0" w:line="240" w:lineRule="auto"/>
              <w:rPr>
                <w:rFonts w:cstheme="minorHAnsi"/>
                <w:sz w:val="24"/>
                <w:szCs w:val="24"/>
              </w:rPr>
            </w:pPr>
            <w:r w:rsidRPr="00314287">
              <w:rPr>
                <w:rFonts w:cstheme="minorHAnsi"/>
                <w:sz w:val="24"/>
                <w:szCs w:val="24"/>
              </w:rPr>
              <w:t>Lectures</w:t>
            </w:r>
            <w:r>
              <w:rPr>
                <w:rFonts w:cstheme="minorHAnsi"/>
                <w:sz w:val="24"/>
                <w:szCs w:val="24"/>
              </w:rPr>
              <w:t xml:space="preserve"> 6×45</w:t>
            </w:r>
          </w:p>
        </w:tc>
        <w:tc>
          <w:tcPr>
            <w:tcW w:w="4788" w:type="dxa"/>
          </w:tcPr>
          <w:p w:rsidR="0022649F" w:rsidRPr="0022649F" w:rsidRDefault="0022649F" w:rsidP="0022649F">
            <w:pPr>
              <w:spacing w:after="0" w:line="240" w:lineRule="auto"/>
              <w:rPr>
                <w:bCs/>
                <w:sz w:val="24"/>
                <w:szCs w:val="24"/>
              </w:rPr>
            </w:pPr>
            <w:r w:rsidRPr="0022649F">
              <w:rPr>
                <w:bCs/>
                <w:sz w:val="24"/>
                <w:szCs w:val="24"/>
              </w:rPr>
              <w:t>162</w:t>
            </w:r>
          </w:p>
        </w:tc>
      </w:tr>
      <w:tr w:rsidR="0022649F" w:rsidTr="00900367">
        <w:tc>
          <w:tcPr>
            <w:tcW w:w="4788" w:type="dxa"/>
          </w:tcPr>
          <w:p w:rsidR="0022649F" w:rsidRPr="00314287" w:rsidRDefault="0022649F" w:rsidP="0022649F">
            <w:pPr>
              <w:pStyle w:val="ListParagraph"/>
              <w:numPr>
                <w:ilvl w:val="0"/>
                <w:numId w:val="43"/>
              </w:numPr>
              <w:spacing w:after="0" w:line="240" w:lineRule="auto"/>
              <w:rPr>
                <w:rFonts w:cstheme="minorHAnsi"/>
                <w:sz w:val="24"/>
                <w:szCs w:val="24"/>
              </w:rPr>
            </w:pPr>
            <w:r>
              <w:rPr>
                <w:rFonts w:cstheme="minorHAnsi"/>
                <w:sz w:val="24"/>
                <w:szCs w:val="24"/>
              </w:rPr>
              <w:t>Practical</w:t>
            </w:r>
            <w:r w:rsidRPr="00314287">
              <w:rPr>
                <w:rFonts w:cstheme="minorHAnsi"/>
                <w:sz w:val="24"/>
                <w:szCs w:val="24"/>
              </w:rPr>
              <w:t xml:space="preserve"> </w:t>
            </w:r>
            <w:r>
              <w:rPr>
                <w:rFonts w:cstheme="minorHAnsi"/>
                <w:sz w:val="24"/>
                <w:szCs w:val="24"/>
              </w:rPr>
              <w:t>1× 1.5</w:t>
            </w:r>
          </w:p>
        </w:tc>
        <w:tc>
          <w:tcPr>
            <w:tcW w:w="4788" w:type="dxa"/>
          </w:tcPr>
          <w:p w:rsidR="0022649F" w:rsidRPr="0022649F" w:rsidRDefault="0022649F" w:rsidP="0022649F">
            <w:pPr>
              <w:spacing w:after="0" w:line="240" w:lineRule="auto"/>
              <w:rPr>
                <w:bCs/>
                <w:sz w:val="24"/>
                <w:szCs w:val="24"/>
              </w:rPr>
            </w:pPr>
            <w:r w:rsidRPr="0022649F">
              <w:rPr>
                <w:bCs/>
                <w:sz w:val="24"/>
                <w:szCs w:val="24"/>
              </w:rPr>
              <w:t>54</w:t>
            </w:r>
          </w:p>
        </w:tc>
      </w:tr>
      <w:tr w:rsidR="0022649F" w:rsidTr="00900367">
        <w:tc>
          <w:tcPr>
            <w:tcW w:w="4788" w:type="dxa"/>
          </w:tcPr>
          <w:p w:rsidR="0022649F" w:rsidRPr="00314287" w:rsidRDefault="0022649F" w:rsidP="0022649F">
            <w:pPr>
              <w:pStyle w:val="ListParagraph"/>
              <w:numPr>
                <w:ilvl w:val="0"/>
                <w:numId w:val="43"/>
              </w:numPr>
              <w:spacing w:after="0" w:line="240" w:lineRule="auto"/>
              <w:rPr>
                <w:rFonts w:cstheme="minorHAnsi"/>
                <w:sz w:val="24"/>
                <w:szCs w:val="24"/>
              </w:rPr>
            </w:pPr>
            <w:r w:rsidRPr="00314287">
              <w:rPr>
                <w:rFonts w:cstheme="minorHAnsi"/>
                <w:sz w:val="24"/>
                <w:szCs w:val="24"/>
              </w:rPr>
              <w:t>Tutorials</w:t>
            </w:r>
            <w:r>
              <w:rPr>
                <w:rFonts w:cstheme="minorHAnsi"/>
                <w:sz w:val="24"/>
                <w:szCs w:val="24"/>
              </w:rPr>
              <w:t xml:space="preserve"> 1</w:t>
            </w:r>
            <w:r w:rsidRPr="009C28A7">
              <w:rPr>
                <w:rFonts w:cstheme="minorHAnsi"/>
                <w:sz w:val="24"/>
                <w:szCs w:val="24"/>
              </w:rPr>
              <w:t>×</w:t>
            </w:r>
            <w:r>
              <w:rPr>
                <w:rFonts w:cstheme="minorHAnsi"/>
                <w:sz w:val="24"/>
                <w:szCs w:val="24"/>
              </w:rPr>
              <w:t xml:space="preserve"> 1.5</w:t>
            </w:r>
          </w:p>
        </w:tc>
        <w:tc>
          <w:tcPr>
            <w:tcW w:w="4788" w:type="dxa"/>
          </w:tcPr>
          <w:p w:rsidR="0022649F" w:rsidRPr="0022649F" w:rsidRDefault="0022649F" w:rsidP="0022649F">
            <w:pPr>
              <w:spacing w:after="0" w:line="240" w:lineRule="auto"/>
              <w:rPr>
                <w:bCs/>
                <w:sz w:val="24"/>
                <w:szCs w:val="24"/>
              </w:rPr>
            </w:pPr>
            <w:r>
              <w:rPr>
                <w:bCs/>
                <w:sz w:val="24"/>
                <w:szCs w:val="24"/>
              </w:rPr>
              <w:t>54</w:t>
            </w:r>
          </w:p>
        </w:tc>
      </w:tr>
      <w:tr w:rsidR="0022649F" w:rsidTr="00900367">
        <w:tc>
          <w:tcPr>
            <w:tcW w:w="4788" w:type="dxa"/>
          </w:tcPr>
          <w:p w:rsidR="0022649F" w:rsidRPr="00314287" w:rsidRDefault="0022649F" w:rsidP="0022649F">
            <w:pPr>
              <w:pStyle w:val="ListParagraph"/>
              <w:numPr>
                <w:ilvl w:val="0"/>
                <w:numId w:val="43"/>
              </w:numPr>
              <w:spacing w:after="0" w:line="240" w:lineRule="auto"/>
              <w:rPr>
                <w:rFonts w:cstheme="minorHAnsi"/>
                <w:sz w:val="24"/>
                <w:szCs w:val="24"/>
              </w:rPr>
            </w:pPr>
            <w:r w:rsidRPr="00314287">
              <w:rPr>
                <w:rFonts w:cstheme="minorHAnsi"/>
                <w:sz w:val="24"/>
                <w:szCs w:val="24"/>
              </w:rPr>
              <w:t>Grand tutorials</w:t>
            </w:r>
            <w:r w:rsidR="00AD7397">
              <w:rPr>
                <w:rFonts w:cstheme="minorHAnsi"/>
                <w:sz w:val="24"/>
                <w:szCs w:val="24"/>
              </w:rPr>
              <w:t xml:space="preserve"> </w:t>
            </w:r>
            <w:r>
              <w:rPr>
                <w:rFonts w:cstheme="minorHAnsi"/>
                <w:sz w:val="24"/>
                <w:szCs w:val="24"/>
              </w:rPr>
              <w:t>1</w:t>
            </w:r>
            <w:r w:rsidR="00AD7397">
              <w:rPr>
                <w:rFonts w:cstheme="minorHAnsi"/>
                <w:sz w:val="24"/>
                <w:szCs w:val="24"/>
              </w:rPr>
              <w:t>8</w:t>
            </w:r>
            <w:r>
              <w:rPr>
                <w:rFonts w:cstheme="minorHAnsi"/>
                <w:sz w:val="24"/>
                <w:szCs w:val="24"/>
              </w:rPr>
              <w:t>×1.5</w:t>
            </w:r>
          </w:p>
        </w:tc>
        <w:tc>
          <w:tcPr>
            <w:tcW w:w="4788" w:type="dxa"/>
          </w:tcPr>
          <w:p w:rsidR="0022649F" w:rsidRPr="0022649F" w:rsidRDefault="00AD7397" w:rsidP="0022649F">
            <w:pPr>
              <w:spacing w:after="0" w:line="240" w:lineRule="auto"/>
              <w:rPr>
                <w:bCs/>
                <w:sz w:val="24"/>
                <w:szCs w:val="24"/>
              </w:rPr>
            </w:pPr>
            <w:r>
              <w:rPr>
                <w:bCs/>
                <w:sz w:val="24"/>
                <w:szCs w:val="24"/>
              </w:rPr>
              <w:t>27</w:t>
            </w:r>
          </w:p>
        </w:tc>
      </w:tr>
    </w:tbl>
    <w:p w:rsidR="00921C00" w:rsidRDefault="00921C00" w:rsidP="009A64B4">
      <w:pPr>
        <w:spacing w:after="0" w:line="240" w:lineRule="auto"/>
        <w:rPr>
          <w:bCs/>
          <w:sz w:val="30"/>
        </w:rPr>
      </w:pPr>
    </w:p>
    <w:p w:rsidR="00716BFB" w:rsidRDefault="009A64B4" w:rsidP="009A64B4">
      <w:pPr>
        <w:spacing w:after="0" w:line="240" w:lineRule="auto"/>
        <w:rPr>
          <w:b/>
          <w:sz w:val="30"/>
          <w:u w:val="single"/>
        </w:rPr>
      </w:pPr>
      <w:r w:rsidRPr="009A64B4">
        <w:rPr>
          <w:bCs/>
          <w:sz w:val="30"/>
        </w:rPr>
        <w:t xml:space="preserve">                                    </w:t>
      </w:r>
      <w:r>
        <w:rPr>
          <w:b/>
          <w:sz w:val="30"/>
          <w:u w:val="single"/>
        </w:rPr>
        <w:t xml:space="preserve"> </w:t>
      </w:r>
      <w:r w:rsidR="00716BFB">
        <w:rPr>
          <w:b/>
          <w:sz w:val="30"/>
          <w:u w:val="single"/>
        </w:rPr>
        <w:t>1</w:t>
      </w:r>
      <w:r w:rsidR="00716BFB" w:rsidRPr="00AF3F69">
        <w:rPr>
          <w:b/>
          <w:sz w:val="30"/>
          <w:u w:val="single"/>
          <w:vertAlign w:val="superscript"/>
        </w:rPr>
        <w:t>st</w:t>
      </w:r>
      <w:r w:rsidR="00716BFB" w:rsidRPr="00876B20">
        <w:rPr>
          <w:b/>
          <w:sz w:val="30"/>
          <w:u w:val="single"/>
        </w:rPr>
        <w:t xml:space="preserve"> YEAR MBBS</w:t>
      </w:r>
      <w:r w:rsidR="00716BFB">
        <w:rPr>
          <w:b/>
          <w:sz w:val="30"/>
          <w:u w:val="single"/>
        </w:rPr>
        <w:t xml:space="preserve"> ACADEMIC PLANNER</w:t>
      </w:r>
    </w:p>
    <w:p w:rsidR="00716BFB" w:rsidRDefault="00716BFB" w:rsidP="00716BFB">
      <w:pPr>
        <w:spacing w:after="0" w:line="240" w:lineRule="auto"/>
        <w:jc w:val="center"/>
        <w:rPr>
          <w:b/>
          <w:sz w:val="30"/>
          <w:u w:val="single"/>
        </w:rPr>
      </w:pPr>
      <w:r>
        <w:rPr>
          <w:b/>
          <w:sz w:val="30"/>
          <w:u w:val="single"/>
        </w:rPr>
        <w:t xml:space="preserve">Physiology </w:t>
      </w:r>
      <w:r w:rsidRPr="00876B20">
        <w:rPr>
          <w:b/>
          <w:sz w:val="30"/>
          <w:u w:val="single"/>
        </w:rPr>
        <w:t xml:space="preserve">  </w:t>
      </w:r>
    </w:p>
    <w:p w:rsidR="00716BFB" w:rsidRPr="0022649F" w:rsidRDefault="00BB1E7C" w:rsidP="0022649F">
      <w:pPr>
        <w:spacing w:after="0" w:line="240" w:lineRule="auto"/>
        <w:jc w:val="center"/>
        <w:rPr>
          <w:b/>
          <w:sz w:val="30"/>
          <w:u w:val="single"/>
        </w:rPr>
      </w:pPr>
      <w:r>
        <w:rPr>
          <w:b/>
          <w:sz w:val="30"/>
          <w:u w:val="single"/>
        </w:rPr>
        <w:t>SESSION 2022</w:t>
      </w:r>
    </w:p>
    <w:tbl>
      <w:tblPr>
        <w:tblStyle w:val="TableGrid"/>
        <w:tblW w:w="0" w:type="auto"/>
        <w:tblLook w:val="04A0" w:firstRow="1" w:lastRow="0" w:firstColumn="1" w:lastColumn="0" w:noHBand="0" w:noVBand="1"/>
      </w:tblPr>
      <w:tblGrid>
        <w:gridCol w:w="3693"/>
        <w:gridCol w:w="2895"/>
      </w:tblGrid>
      <w:tr w:rsidR="00716BFB" w:rsidTr="00716BFB">
        <w:trPr>
          <w:trHeight w:val="382"/>
        </w:trPr>
        <w:tc>
          <w:tcPr>
            <w:tcW w:w="3693" w:type="dxa"/>
          </w:tcPr>
          <w:p w:rsidR="00716BFB" w:rsidRPr="00283BA1" w:rsidRDefault="00716BFB" w:rsidP="00716BFB">
            <w:pPr>
              <w:rPr>
                <w:b/>
              </w:rPr>
            </w:pPr>
            <w:r>
              <w:rPr>
                <w:b/>
              </w:rPr>
              <w:t>Subject</w:t>
            </w:r>
          </w:p>
        </w:tc>
        <w:tc>
          <w:tcPr>
            <w:tcW w:w="2895" w:type="dxa"/>
          </w:tcPr>
          <w:p w:rsidR="00716BFB" w:rsidRPr="00980207" w:rsidRDefault="00716BFB" w:rsidP="00716BFB">
            <w:pPr>
              <w:rPr>
                <w:b/>
                <w:sz w:val="24"/>
                <w:szCs w:val="24"/>
              </w:rPr>
            </w:pPr>
            <w:r w:rsidRPr="00980207">
              <w:rPr>
                <w:b/>
                <w:sz w:val="24"/>
                <w:szCs w:val="24"/>
              </w:rPr>
              <w:t>Physiology</w:t>
            </w:r>
          </w:p>
        </w:tc>
      </w:tr>
      <w:tr w:rsidR="00716BFB" w:rsidTr="00716BFB">
        <w:trPr>
          <w:trHeight w:val="373"/>
        </w:trPr>
        <w:tc>
          <w:tcPr>
            <w:tcW w:w="3693" w:type="dxa"/>
          </w:tcPr>
          <w:p w:rsidR="00716BFB" w:rsidRPr="00283BA1" w:rsidRDefault="00716BFB" w:rsidP="00716BFB">
            <w:pPr>
              <w:rPr>
                <w:b/>
                <w:sz w:val="24"/>
                <w:szCs w:val="24"/>
              </w:rPr>
            </w:pPr>
            <w:r w:rsidRPr="00283BA1">
              <w:rPr>
                <w:b/>
                <w:sz w:val="24"/>
                <w:szCs w:val="24"/>
              </w:rPr>
              <w:t>Session</w:t>
            </w:r>
          </w:p>
        </w:tc>
        <w:tc>
          <w:tcPr>
            <w:tcW w:w="2895" w:type="dxa"/>
          </w:tcPr>
          <w:p w:rsidR="00716BFB" w:rsidRPr="00703B34" w:rsidRDefault="00BB1E7C" w:rsidP="00716BFB">
            <w:pPr>
              <w:rPr>
                <w:bCs/>
                <w:sz w:val="24"/>
                <w:szCs w:val="24"/>
              </w:rPr>
            </w:pPr>
            <w:r>
              <w:rPr>
                <w:bCs/>
                <w:sz w:val="24"/>
                <w:szCs w:val="24"/>
              </w:rPr>
              <w:t>2022</w:t>
            </w:r>
          </w:p>
        </w:tc>
      </w:tr>
      <w:tr w:rsidR="00716BFB" w:rsidTr="00716BFB">
        <w:trPr>
          <w:trHeight w:val="382"/>
        </w:trPr>
        <w:tc>
          <w:tcPr>
            <w:tcW w:w="3693" w:type="dxa"/>
          </w:tcPr>
          <w:p w:rsidR="00716BFB" w:rsidRPr="00283BA1" w:rsidRDefault="00716BFB" w:rsidP="00716BFB">
            <w:pPr>
              <w:rPr>
                <w:b/>
                <w:sz w:val="24"/>
                <w:szCs w:val="24"/>
              </w:rPr>
            </w:pPr>
            <w:r w:rsidRPr="00283BA1">
              <w:rPr>
                <w:b/>
                <w:sz w:val="24"/>
                <w:szCs w:val="24"/>
              </w:rPr>
              <w:t>Total Hours</w:t>
            </w:r>
          </w:p>
        </w:tc>
        <w:tc>
          <w:tcPr>
            <w:tcW w:w="2895" w:type="dxa"/>
          </w:tcPr>
          <w:p w:rsidR="00716BFB" w:rsidRPr="00703B34" w:rsidRDefault="00AD7397" w:rsidP="00716BFB">
            <w:pPr>
              <w:rPr>
                <w:bCs/>
                <w:sz w:val="24"/>
                <w:szCs w:val="24"/>
              </w:rPr>
            </w:pPr>
            <w:r>
              <w:rPr>
                <w:bCs/>
                <w:sz w:val="24"/>
                <w:szCs w:val="24"/>
              </w:rPr>
              <w:t>162</w:t>
            </w:r>
            <w:r w:rsidR="00923412">
              <w:rPr>
                <w:bCs/>
                <w:sz w:val="24"/>
                <w:szCs w:val="24"/>
              </w:rPr>
              <w:t xml:space="preserve"> </w:t>
            </w:r>
            <w:proofErr w:type="spellStart"/>
            <w:r w:rsidR="00923412">
              <w:rPr>
                <w:bCs/>
                <w:sz w:val="24"/>
                <w:szCs w:val="24"/>
              </w:rPr>
              <w:t>Hrs</w:t>
            </w:r>
            <w:proofErr w:type="spellEnd"/>
          </w:p>
        </w:tc>
      </w:tr>
      <w:tr w:rsidR="00716BFB" w:rsidTr="00716BFB">
        <w:trPr>
          <w:trHeight w:val="373"/>
        </w:trPr>
        <w:tc>
          <w:tcPr>
            <w:tcW w:w="3693" w:type="dxa"/>
          </w:tcPr>
          <w:p w:rsidR="00716BFB" w:rsidRPr="00283BA1" w:rsidRDefault="00716BFB" w:rsidP="00716BFB">
            <w:pPr>
              <w:rPr>
                <w:b/>
                <w:sz w:val="24"/>
                <w:szCs w:val="24"/>
              </w:rPr>
            </w:pPr>
            <w:r w:rsidRPr="00283BA1">
              <w:rPr>
                <w:b/>
                <w:sz w:val="24"/>
                <w:szCs w:val="24"/>
              </w:rPr>
              <w:t>Total no. of lectures</w:t>
            </w:r>
          </w:p>
        </w:tc>
        <w:tc>
          <w:tcPr>
            <w:tcW w:w="2895" w:type="dxa"/>
          </w:tcPr>
          <w:p w:rsidR="00716BFB" w:rsidRPr="00703B34" w:rsidRDefault="00AD7397" w:rsidP="00716BFB">
            <w:pPr>
              <w:rPr>
                <w:bCs/>
                <w:sz w:val="24"/>
                <w:szCs w:val="24"/>
              </w:rPr>
            </w:pPr>
            <w:r>
              <w:rPr>
                <w:bCs/>
                <w:sz w:val="24"/>
                <w:szCs w:val="24"/>
              </w:rPr>
              <w:t>216</w:t>
            </w:r>
          </w:p>
        </w:tc>
      </w:tr>
      <w:tr w:rsidR="00716BFB" w:rsidTr="00716BFB">
        <w:trPr>
          <w:trHeight w:val="382"/>
        </w:trPr>
        <w:tc>
          <w:tcPr>
            <w:tcW w:w="3693" w:type="dxa"/>
          </w:tcPr>
          <w:p w:rsidR="00716BFB" w:rsidRPr="00283BA1" w:rsidRDefault="00716BFB" w:rsidP="00716BFB">
            <w:pPr>
              <w:rPr>
                <w:b/>
                <w:sz w:val="24"/>
                <w:szCs w:val="24"/>
              </w:rPr>
            </w:pPr>
            <w:r w:rsidRPr="00283BA1">
              <w:rPr>
                <w:b/>
                <w:sz w:val="24"/>
                <w:szCs w:val="24"/>
              </w:rPr>
              <w:t>Total duration of each lecture</w:t>
            </w:r>
          </w:p>
        </w:tc>
        <w:tc>
          <w:tcPr>
            <w:tcW w:w="2895" w:type="dxa"/>
          </w:tcPr>
          <w:p w:rsidR="00716BFB" w:rsidRPr="00703B34" w:rsidRDefault="00716BFB" w:rsidP="00716BFB">
            <w:pPr>
              <w:rPr>
                <w:bCs/>
                <w:sz w:val="24"/>
                <w:szCs w:val="24"/>
              </w:rPr>
            </w:pPr>
            <w:r w:rsidRPr="00703B34">
              <w:rPr>
                <w:bCs/>
                <w:sz w:val="24"/>
                <w:szCs w:val="24"/>
              </w:rPr>
              <w:t>45 minutes</w:t>
            </w:r>
          </w:p>
        </w:tc>
      </w:tr>
    </w:tbl>
    <w:p w:rsidR="00703B34" w:rsidRDefault="00703B34" w:rsidP="00716BFB">
      <w:pPr>
        <w:spacing w:after="0" w:line="240" w:lineRule="auto"/>
        <w:rPr>
          <w:rFonts w:cstheme="minorHAnsi"/>
          <w:b/>
          <w:sz w:val="28"/>
          <w:szCs w:val="28"/>
          <w:u w:val="single"/>
        </w:rPr>
      </w:pPr>
    </w:p>
    <w:p w:rsidR="00716BFB" w:rsidRPr="00703B34" w:rsidRDefault="0021191D" w:rsidP="00716BFB">
      <w:pPr>
        <w:spacing w:after="0" w:line="240" w:lineRule="auto"/>
        <w:rPr>
          <w:rFonts w:cstheme="minorHAnsi"/>
          <w:b/>
          <w:sz w:val="28"/>
          <w:szCs w:val="28"/>
          <w:u w:val="single"/>
        </w:rPr>
      </w:pPr>
      <w:r>
        <w:rPr>
          <w:rFonts w:cstheme="minorHAnsi"/>
          <w:b/>
          <w:sz w:val="28"/>
          <w:szCs w:val="28"/>
          <w:u w:val="single"/>
        </w:rPr>
        <w:t xml:space="preserve">Teaching </w:t>
      </w:r>
      <w:r w:rsidR="00716BFB" w:rsidRPr="00703B34">
        <w:rPr>
          <w:rFonts w:cstheme="minorHAnsi"/>
          <w:b/>
          <w:sz w:val="28"/>
          <w:szCs w:val="28"/>
          <w:u w:val="single"/>
        </w:rPr>
        <w:t>Faculty:</w:t>
      </w:r>
    </w:p>
    <w:p w:rsidR="00703B34" w:rsidRPr="00AF3F69" w:rsidRDefault="00703B34" w:rsidP="00716BFB">
      <w:pPr>
        <w:spacing w:after="0" w:line="240" w:lineRule="auto"/>
        <w:rPr>
          <w:rFonts w:cstheme="minorHAnsi"/>
          <w:b/>
          <w:sz w:val="24"/>
          <w:szCs w:val="24"/>
        </w:rPr>
      </w:pPr>
    </w:p>
    <w:tbl>
      <w:tblPr>
        <w:tblStyle w:val="TableGrid"/>
        <w:tblW w:w="0" w:type="auto"/>
        <w:tblLook w:val="04A0" w:firstRow="1" w:lastRow="0" w:firstColumn="1" w:lastColumn="0" w:noHBand="0" w:noVBand="1"/>
      </w:tblPr>
      <w:tblGrid>
        <w:gridCol w:w="758"/>
        <w:gridCol w:w="3760"/>
        <w:gridCol w:w="4410"/>
      </w:tblGrid>
      <w:tr w:rsidR="00BB1E7C" w:rsidRPr="00577345" w:rsidTr="00BB1E7C">
        <w:trPr>
          <w:trHeight w:val="359"/>
        </w:trPr>
        <w:tc>
          <w:tcPr>
            <w:tcW w:w="758" w:type="dxa"/>
          </w:tcPr>
          <w:p w:rsidR="00BB1E7C" w:rsidRPr="00577345" w:rsidRDefault="00BB1E7C" w:rsidP="00287049">
            <w:pPr>
              <w:tabs>
                <w:tab w:val="left" w:pos="720"/>
              </w:tabs>
              <w:jc w:val="center"/>
              <w:rPr>
                <w:rFonts w:ascii="Calibri" w:eastAsia="Times New Roman" w:hAnsi="Calibri" w:cs="Times New Roman"/>
                <w:b/>
                <w:sz w:val="28"/>
                <w:szCs w:val="28"/>
              </w:rPr>
            </w:pPr>
            <w:r w:rsidRPr="00577345">
              <w:rPr>
                <w:rFonts w:ascii="Calibri" w:eastAsia="Times New Roman" w:hAnsi="Calibri" w:cs="Times New Roman"/>
                <w:b/>
                <w:sz w:val="28"/>
                <w:szCs w:val="28"/>
              </w:rPr>
              <w:t>Sr</w:t>
            </w:r>
            <w:r w:rsidR="00843956">
              <w:rPr>
                <w:rFonts w:ascii="Calibri" w:eastAsia="Times New Roman" w:hAnsi="Calibri" w:cs="Times New Roman"/>
                <w:b/>
                <w:sz w:val="28"/>
                <w:szCs w:val="28"/>
              </w:rPr>
              <w:t>.</w:t>
            </w:r>
            <w:r w:rsidRPr="00577345">
              <w:rPr>
                <w:rFonts w:ascii="Calibri" w:eastAsia="Times New Roman" w:hAnsi="Calibri" w:cs="Times New Roman"/>
                <w:b/>
                <w:sz w:val="28"/>
                <w:szCs w:val="28"/>
              </w:rPr>
              <w:t xml:space="preserve"> #</w:t>
            </w:r>
          </w:p>
        </w:tc>
        <w:tc>
          <w:tcPr>
            <w:tcW w:w="3760" w:type="dxa"/>
          </w:tcPr>
          <w:p w:rsidR="00BB1E7C" w:rsidRPr="00577345" w:rsidRDefault="00BB1E7C" w:rsidP="00287049">
            <w:pPr>
              <w:jc w:val="center"/>
              <w:rPr>
                <w:b/>
                <w:sz w:val="28"/>
                <w:szCs w:val="28"/>
              </w:rPr>
            </w:pPr>
            <w:r>
              <w:rPr>
                <w:b/>
                <w:sz w:val="28"/>
                <w:szCs w:val="28"/>
              </w:rPr>
              <w:t>Name</w:t>
            </w:r>
          </w:p>
        </w:tc>
        <w:tc>
          <w:tcPr>
            <w:tcW w:w="4410" w:type="dxa"/>
          </w:tcPr>
          <w:p w:rsidR="00BB1E7C" w:rsidRPr="00577345" w:rsidRDefault="00BB1E7C" w:rsidP="00287049">
            <w:pPr>
              <w:jc w:val="center"/>
              <w:rPr>
                <w:b/>
                <w:sz w:val="28"/>
                <w:szCs w:val="28"/>
              </w:rPr>
            </w:pPr>
            <w:r>
              <w:rPr>
                <w:b/>
                <w:sz w:val="28"/>
                <w:szCs w:val="28"/>
              </w:rPr>
              <w:t>Designation</w:t>
            </w:r>
          </w:p>
        </w:tc>
      </w:tr>
      <w:tr w:rsidR="00BB1E7C" w:rsidRPr="004E2520" w:rsidTr="00BB1E7C">
        <w:trPr>
          <w:trHeight w:val="28"/>
        </w:trPr>
        <w:tc>
          <w:tcPr>
            <w:tcW w:w="758" w:type="dxa"/>
          </w:tcPr>
          <w:p w:rsidR="00BB1E7C" w:rsidRPr="004E2520" w:rsidRDefault="00BB1E7C" w:rsidP="00287049">
            <w:pPr>
              <w:tabs>
                <w:tab w:val="left" w:pos="720"/>
              </w:tabs>
              <w:jc w:val="both"/>
              <w:rPr>
                <w:rFonts w:eastAsia="Times New Roman" w:cstheme="minorHAnsi"/>
                <w:sz w:val="24"/>
                <w:szCs w:val="24"/>
              </w:rPr>
            </w:pPr>
            <w:r w:rsidRPr="004E2520">
              <w:rPr>
                <w:rFonts w:eastAsia="Times New Roman" w:cstheme="minorHAnsi"/>
                <w:sz w:val="24"/>
                <w:szCs w:val="24"/>
              </w:rPr>
              <w:t>1</w:t>
            </w:r>
          </w:p>
        </w:tc>
        <w:tc>
          <w:tcPr>
            <w:tcW w:w="3760" w:type="dxa"/>
          </w:tcPr>
          <w:p w:rsidR="00BB1E7C" w:rsidRPr="004E2520" w:rsidRDefault="00BB1E7C" w:rsidP="00287049">
            <w:pPr>
              <w:rPr>
                <w:rFonts w:cstheme="minorHAnsi"/>
                <w:sz w:val="24"/>
                <w:szCs w:val="24"/>
              </w:rPr>
            </w:pPr>
            <w:r w:rsidRPr="004E2520">
              <w:rPr>
                <w:rFonts w:cstheme="minorHAnsi"/>
                <w:sz w:val="24"/>
                <w:szCs w:val="24"/>
              </w:rPr>
              <w:t xml:space="preserve">Prof. </w:t>
            </w:r>
            <w:proofErr w:type="spellStart"/>
            <w:r>
              <w:rPr>
                <w:rFonts w:cstheme="minorHAnsi"/>
                <w:sz w:val="24"/>
                <w:szCs w:val="24"/>
              </w:rPr>
              <w:t>Anser</w:t>
            </w:r>
            <w:proofErr w:type="spellEnd"/>
            <w:r>
              <w:rPr>
                <w:rFonts w:cstheme="minorHAnsi"/>
                <w:sz w:val="24"/>
                <w:szCs w:val="24"/>
              </w:rPr>
              <w:t xml:space="preserve"> </w:t>
            </w:r>
            <w:proofErr w:type="spellStart"/>
            <w:r>
              <w:rPr>
                <w:rFonts w:cstheme="minorHAnsi"/>
                <w:sz w:val="24"/>
                <w:szCs w:val="24"/>
              </w:rPr>
              <w:t>Asrar</w:t>
            </w:r>
            <w:proofErr w:type="spellEnd"/>
          </w:p>
        </w:tc>
        <w:tc>
          <w:tcPr>
            <w:tcW w:w="4410" w:type="dxa"/>
          </w:tcPr>
          <w:p w:rsidR="00BB1E7C" w:rsidRPr="004E2520" w:rsidRDefault="006B6C67" w:rsidP="00287049">
            <w:pPr>
              <w:jc w:val="center"/>
              <w:rPr>
                <w:rFonts w:cstheme="minorHAnsi"/>
                <w:sz w:val="24"/>
                <w:szCs w:val="24"/>
              </w:rPr>
            </w:pPr>
            <w:r>
              <w:rPr>
                <w:rFonts w:cstheme="minorHAnsi"/>
                <w:sz w:val="24"/>
                <w:szCs w:val="24"/>
              </w:rPr>
              <w:t>Professor &amp; Head department</w:t>
            </w:r>
          </w:p>
        </w:tc>
      </w:tr>
      <w:tr w:rsidR="00BB1E7C" w:rsidRPr="004E2520" w:rsidTr="006B6C67">
        <w:trPr>
          <w:trHeight w:val="260"/>
        </w:trPr>
        <w:tc>
          <w:tcPr>
            <w:tcW w:w="758" w:type="dxa"/>
          </w:tcPr>
          <w:p w:rsidR="00BB1E7C" w:rsidRPr="004E2520" w:rsidRDefault="00BB1E7C" w:rsidP="00287049">
            <w:pPr>
              <w:contextualSpacing/>
              <w:rPr>
                <w:rFonts w:eastAsia="Times New Roman" w:cstheme="minorHAnsi"/>
                <w:sz w:val="24"/>
                <w:szCs w:val="24"/>
              </w:rPr>
            </w:pPr>
            <w:r w:rsidRPr="004E2520">
              <w:rPr>
                <w:rFonts w:eastAsia="Times New Roman" w:cstheme="minorHAnsi"/>
                <w:sz w:val="24"/>
                <w:szCs w:val="24"/>
              </w:rPr>
              <w:t>2</w:t>
            </w:r>
          </w:p>
        </w:tc>
        <w:tc>
          <w:tcPr>
            <w:tcW w:w="3760" w:type="dxa"/>
          </w:tcPr>
          <w:p w:rsidR="00BB1E7C" w:rsidRPr="004E2520" w:rsidRDefault="00BB1E7C" w:rsidP="00287049">
            <w:pPr>
              <w:rPr>
                <w:rFonts w:cstheme="minorHAnsi"/>
                <w:sz w:val="24"/>
                <w:szCs w:val="24"/>
              </w:rPr>
            </w:pPr>
            <w:r w:rsidRPr="004E2520">
              <w:rPr>
                <w:rFonts w:cstheme="minorHAnsi"/>
                <w:sz w:val="24"/>
                <w:szCs w:val="24"/>
              </w:rPr>
              <w:t>Prof.</w:t>
            </w:r>
            <w:r>
              <w:rPr>
                <w:rFonts w:cstheme="minorHAnsi"/>
                <w:sz w:val="24"/>
                <w:szCs w:val="24"/>
              </w:rPr>
              <w:t xml:space="preserve"> Ayesha </w:t>
            </w:r>
            <w:proofErr w:type="spellStart"/>
            <w:r>
              <w:rPr>
                <w:rFonts w:cstheme="minorHAnsi"/>
                <w:sz w:val="24"/>
                <w:szCs w:val="24"/>
              </w:rPr>
              <w:t>Siddique</w:t>
            </w:r>
            <w:proofErr w:type="spellEnd"/>
            <w:r w:rsidRPr="004E2520">
              <w:rPr>
                <w:rFonts w:cstheme="minorHAnsi"/>
                <w:sz w:val="24"/>
                <w:szCs w:val="24"/>
              </w:rPr>
              <w:t xml:space="preserve"> </w:t>
            </w:r>
          </w:p>
        </w:tc>
        <w:tc>
          <w:tcPr>
            <w:tcW w:w="4410" w:type="dxa"/>
          </w:tcPr>
          <w:p w:rsidR="00BB1E7C" w:rsidRPr="004E2520" w:rsidRDefault="006B6C67" w:rsidP="00287049">
            <w:pPr>
              <w:jc w:val="center"/>
              <w:rPr>
                <w:rFonts w:cstheme="minorHAnsi"/>
                <w:sz w:val="24"/>
                <w:szCs w:val="24"/>
              </w:rPr>
            </w:pPr>
            <w:r>
              <w:rPr>
                <w:rFonts w:cstheme="minorHAnsi"/>
                <w:sz w:val="24"/>
                <w:szCs w:val="24"/>
              </w:rPr>
              <w:t>Professor</w:t>
            </w:r>
          </w:p>
        </w:tc>
      </w:tr>
      <w:tr w:rsidR="00BB1E7C" w:rsidRPr="004E2520" w:rsidTr="006B6C67">
        <w:trPr>
          <w:trHeight w:val="413"/>
        </w:trPr>
        <w:tc>
          <w:tcPr>
            <w:tcW w:w="758" w:type="dxa"/>
          </w:tcPr>
          <w:p w:rsidR="00BB1E7C" w:rsidRPr="004E2520" w:rsidRDefault="00BB1E7C" w:rsidP="002A5C59">
            <w:pPr>
              <w:spacing w:after="0"/>
              <w:rPr>
                <w:rFonts w:eastAsia="Times New Roman" w:cstheme="minorHAnsi"/>
                <w:sz w:val="24"/>
                <w:szCs w:val="24"/>
              </w:rPr>
            </w:pPr>
            <w:r w:rsidRPr="004E2520">
              <w:rPr>
                <w:rFonts w:eastAsia="Times New Roman" w:cstheme="minorHAnsi"/>
                <w:sz w:val="24"/>
                <w:szCs w:val="24"/>
              </w:rPr>
              <w:t>3</w:t>
            </w:r>
          </w:p>
        </w:tc>
        <w:tc>
          <w:tcPr>
            <w:tcW w:w="3760" w:type="dxa"/>
          </w:tcPr>
          <w:p w:rsidR="00BB1E7C" w:rsidRPr="004E2520" w:rsidRDefault="006B6C67" w:rsidP="006B6C67">
            <w:pPr>
              <w:spacing w:after="0"/>
              <w:rPr>
                <w:rFonts w:cstheme="minorHAnsi"/>
                <w:sz w:val="24"/>
                <w:szCs w:val="24"/>
              </w:rPr>
            </w:pPr>
            <w:r>
              <w:rPr>
                <w:rFonts w:cstheme="minorHAnsi"/>
                <w:sz w:val="24"/>
                <w:szCs w:val="24"/>
              </w:rPr>
              <w:t>P</w:t>
            </w:r>
            <w:r w:rsidR="00BB1E7C">
              <w:rPr>
                <w:rFonts w:cstheme="minorHAnsi"/>
                <w:sz w:val="24"/>
                <w:szCs w:val="24"/>
              </w:rPr>
              <w:t>r</w:t>
            </w:r>
            <w:r>
              <w:rPr>
                <w:rFonts w:cstheme="minorHAnsi"/>
                <w:sz w:val="24"/>
                <w:szCs w:val="24"/>
              </w:rPr>
              <w:t xml:space="preserve">of. </w:t>
            </w:r>
            <w:proofErr w:type="spellStart"/>
            <w:r>
              <w:rPr>
                <w:rFonts w:cstheme="minorHAnsi"/>
                <w:sz w:val="24"/>
                <w:szCs w:val="24"/>
              </w:rPr>
              <w:t>Uzma</w:t>
            </w:r>
            <w:proofErr w:type="spellEnd"/>
            <w:r>
              <w:rPr>
                <w:rFonts w:cstheme="minorHAnsi"/>
                <w:sz w:val="24"/>
                <w:szCs w:val="24"/>
              </w:rPr>
              <w:t xml:space="preserve"> </w:t>
            </w:r>
            <w:proofErr w:type="spellStart"/>
            <w:r>
              <w:rPr>
                <w:rFonts w:cstheme="minorHAnsi"/>
                <w:sz w:val="24"/>
                <w:szCs w:val="24"/>
              </w:rPr>
              <w:t>Zargham</w:t>
            </w:r>
            <w:proofErr w:type="spellEnd"/>
          </w:p>
        </w:tc>
        <w:tc>
          <w:tcPr>
            <w:tcW w:w="4410" w:type="dxa"/>
          </w:tcPr>
          <w:p w:rsidR="00BB1E7C" w:rsidRPr="004E2520" w:rsidRDefault="006B6C67" w:rsidP="002A5C59">
            <w:pPr>
              <w:spacing w:after="0"/>
              <w:jc w:val="center"/>
              <w:rPr>
                <w:rFonts w:cstheme="minorHAnsi"/>
                <w:sz w:val="24"/>
                <w:szCs w:val="24"/>
              </w:rPr>
            </w:pPr>
            <w:r>
              <w:rPr>
                <w:rFonts w:cstheme="minorHAnsi"/>
                <w:sz w:val="24"/>
                <w:szCs w:val="24"/>
              </w:rPr>
              <w:t>Professor</w:t>
            </w:r>
          </w:p>
        </w:tc>
      </w:tr>
      <w:tr w:rsidR="00BB1E7C" w:rsidRPr="004E2520" w:rsidTr="006B6C67">
        <w:trPr>
          <w:trHeight w:val="341"/>
        </w:trPr>
        <w:tc>
          <w:tcPr>
            <w:tcW w:w="758" w:type="dxa"/>
          </w:tcPr>
          <w:p w:rsidR="00BB1E7C" w:rsidRPr="004E2520" w:rsidRDefault="00BB1E7C" w:rsidP="002A5C59">
            <w:pPr>
              <w:spacing w:after="0"/>
              <w:contextualSpacing/>
              <w:rPr>
                <w:rFonts w:eastAsia="Times New Roman" w:cstheme="minorHAnsi"/>
                <w:sz w:val="24"/>
                <w:szCs w:val="24"/>
              </w:rPr>
            </w:pPr>
            <w:r w:rsidRPr="004E2520">
              <w:rPr>
                <w:rFonts w:eastAsia="Times New Roman" w:cstheme="minorHAnsi"/>
                <w:sz w:val="24"/>
                <w:szCs w:val="24"/>
              </w:rPr>
              <w:t>4</w:t>
            </w:r>
          </w:p>
        </w:tc>
        <w:tc>
          <w:tcPr>
            <w:tcW w:w="3760" w:type="dxa"/>
          </w:tcPr>
          <w:p w:rsidR="00BB1E7C" w:rsidRDefault="006B6C67" w:rsidP="006B6C67">
            <w:pPr>
              <w:spacing w:after="0"/>
              <w:rPr>
                <w:rFonts w:cstheme="minorHAnsi"/>
                <w:sz w:val="24"/>
                <w:szCs w:val="24"/>
              </w:rPr>
            </w:pPr>
            <w:r>
              <w:rPr>
                <w:rFonts w:cstheme="minorHAnsi"/>
                <w:sz w:val="24"/>
                <w:szCs w:val="24"/>
              </w:rPr>
              <w:t xml:space="preserve">Dr. </w:t>
            </w:r>
            <w:proofErr w:type="spellStart"/>
            <w:r>
              <w:rPr>
                <w:rFonts w:cstheme="minorHAnsi"/>
                <w:sz w:val="24"/>
                <w:szCs w:val="24"/>
              </w:rPr>
              <w:t>Zaima</w:t>
            </w:r>
            <w:proofErr w:type="spellEnd"/>
            <w:r>
              <w:rPr>
                <w:rFonts w:cstheme="minorHAnsi"/>
                <w:sz w:val="24"/>
                <w:szCs w:val="24"/>
              </w:rPr>
              <w:t xml:space="preserve"> Ali</w:t>
            </w:r>
          </w:p>
          <w:p w:rsidR="006B6C67" w:rsidRPr="004E2520" w:rsidRDefault="006B6C67" w:rsidP="006B6C67">
            <w:pPr>
              <w:spacing w:after="0"/>
              <w:rPr>
                <w:rFonts w:cstheme="minorHAnsi"/>
                <w:sz w:val="24"/>
                <w:szCs w:val="24"/>
              </w:rPr>
            </w:pPr>
          </w:p>
        </w:tc>
        <w:tc>
          <w:tcPr>
            <w:tcW w:w="4410" w:type="dxa"/>
          </w:tcPr>
          <w:p w:rsidR="00BB1E7C" w:rsidRPr="004E2520" w:rsidRDefault="006B6C67" w:rsidP="002A5C59">
            <w:pPr>
              <w:spacing w:after="0"/>
              <w:jc w:val="center"/>
              <w:rPr>
                <w:rFonts w:cstheme="minorHAnsi"/>
                <w:sz w:val="24"/>
                <w:szCs w:val="24"/>
              </w:rPr>
            </w:pPr>
            <w:r>
              <w:rPr>
                <w:rFonts w:cstheme="minorHAnsi"/>
                <w:sz w:val="24"/>
                <w:szCs w:val="24"/>
              </w:rPr>
              <w:t>Professor</w:t>
            </w:r>
          </w:p>
        </w:tc>
      </w:tr>
      <w:tr w:rsidR="00BB1E7C" w:rsidRPr="004E2520" w:rsidTr="00BB1E7C">
        <w:trPr>
          <w:trHeight w:val="33"/>
        </w:trPr>
        <w:tc>
          <w:tcPr>
            <w:tcW w:w="758" w:type="dxa"/>
          </w:tcPr>
          <w:p w:rsidR="00BB1E7C" w:rsidRPr="004E2520" w:rsidRDefault="00BB1E7C" w:rsidP="002A5C59">
            <w:pPr>
              <w:spacing w:after="0"/>
              <w:rPr>
                <w:rFonts w:eastAsia="Times New Roman" w:cstheme="minorHAnsi"/>
                <w:sz w:val="24"/>
                <w:szCs w:val="24"/>
              </w:rPr>
            </w:pPr>
            <w:r w:rsidRPr="004E2520">
              <w:rPr>
                <w:rFonts w:eastAsia="Times New Roman" w:cstheme="minorHAnsi"/>
                <w:sz w:val="24"/>
                <w:szCs w:val="24"/>
              </w:rPr>
              <w:t>5</w:t>
            </w:r>
          </w:p>
        </w:tc>
        <w:tc>
          <w:tcPr>
            <w:tcW w:w="3760" w:type="dxa"/>
          </w:tcPr>
          <w:p w:rsidR="00BB1E7C" w:rsidRDefault="006B6C67" w:rsidP="006B6C67">
            <w:pPr>
              <w:spacing w:after="0"/>
              <w:rPr>
                <w:rFonts w:cstheme="minorHAnsi"/>
                <w:bCs/>
                <w:sz w:val="24"/>
                <w:szCs w:val="24"/>
              </w:rPr>
            </w:pPr>
            <w:r>
              <w:rPr>
                <w:rFonts w:cstheme="minorHAnsi"/>
                <w:bCs/>
                <w:sz w:val="24"/>
                <w:szCs w:val="24"/>
              </w:rPr>
              <w:t xml:space="preserve">Dr. </w:t>
            </w:r>
            <w:proofErr w:type="spellStart"/>
            <w:r>
              <w:rPr>
                <w:rFonts w:cstheme="minorHAnsi"/>
                <w:bCs/>
                <w:sz w:val="24"/>
                <w:szCs w:val="24"/>
              </w:rPr>
              <w:t>Attiqa</w:t>
            </w:r>
            <w:proofErr w:type="spellEnd"/>
            <w:r>
              <w:rPr>
                <w:rFonts w:cstheme="minorHAnsi"/>
                <w:bCs/>
                <w:sz w:val="24"/>
                <w:szCs w:val="24"/>
              </w:rPr>
              <w:t xml:space="preserve"> Khalid</w:t>
            </w:r>
          </w:p>
          <w:p w:rsidR="006B6C67" w:rsidRPr="00284496" w:rsidRDefault="006B6C67" w:rsidP="006B6C67">
            <w:pPr>
              <w:spacing w:after="0"/>
              <w:rPr>
                <w:rFonts w:cstheme="minorHAnsi"/>
                <w:bCs/>
                <w:sz w:val="24"/>
                <w:szCs w:val="24"/>
              </w:rPr>
            </w:pPr>
          </w:p>
        </w:tc>
        <w:tc>
          <w:tcPr>
            <w:tcW w:w="4410" w:type="dxa"/>
          </w:tcPr>
          <w:p w:rsidR="00BB1E7C" w:rsidRPr="004E2520" w:rsidRDefault="006B6C67" w:rsidP="002A5C59">
            <w:pPr>
              <w:spacing w:after="0"/>
              <w:jc w:val="center"/>
              <w:rPr>
                <w:rFonts w:cstheme="minorHAnsi"/>
                <w:sz w:val="24"/>
                <w:szCs w:val="24"/>
              </w:rPr>
            </w:pPr>
            <w:r>
              <w:rPr>
                <w:rFonts w:cstheme="minorHAnsi"/>
                <w:sz w:val="24"/>
                <w:szCs w:val="24"/>
              </w:rPr>
              <w:t>Associate Professor</w:t>
            </w:r>
          </w:p>
        </w:tc>
      </w:tr>
      <w:tr w:rsidR="00BB1E7C" w:rsidRPr="004E2520" w:rsidTr="00BB1E7C">
        <w:trPr>
          <w:trHeight w:val="32"/>
        </w:trPr>
        <w:tc>
          <w:tcPr>
            <w:tcW w:w="758" w:type="dxa"/>
          </w:tcPr>
          <w:p w:rsidR="00BB1E7C" w:rsidRPr="004E2520" w:rsidRDefault="00BB1E7C" w:rsidP="002A5C59">
            <w:pPr>
              <w:spacing w:after="0"/>
              <w:rPr>
                <w:rFonts w:eastAsia="Times New Roman" w:cstheme="minorHAnsi"/>
                <w:sz w:val="24"/>
                <w:szCs w:val="24"/>
              </w:rPr>
            </w:pPr>
            <w:r w:rsidRPr="004E2520">
              <w:rPr>
                <w:rFonts w:eastAsia="Times New Roman" w:cstheme="minorHAnsi"/>
                <w:sz w:val="24"/>
                <w:szCs w:val="24"/>
              </w:rPr>
              <w:t>6</w:t>
            </w:r>
          </w:p>
        </w:tc>
        <w:tc>
          <w:tcPr>
            <w:tcW w:w="3760" w:type="dxa"/>
          </w:tcPr>
          <w:p w:rsidR="00BB1E7C" w:rsidRDefault="006B6C67" w:rsidP="006B6C67">
            <w:pPr>
              <w:spacing w:after="0"/>
              <w:rPr>
                <w:rFonts w:cstheme="minorHAnsi"/>
                <w:sz w:val="24"/>
                <w:szCs w:val="24"/>
              </w:rPr>
            </w:pPr>
            <w:r>
              <w:rPr>
                <w:rFonts w:cstheme="minorHAnsi"/>
                <w:sz w:val="24"/>
                <w:szCs w:val="24"/>
              </w:rPr>
              <w:t xml:space="preserve">Dr. </w:t>
            </w:r>
            <w:proofErr w:type="spellStart"/>
            <w:r>
              <w:rPr>
                <w:rFonts w:cstheme="minorHAnsi"/>
                <w:sz w:val="24"/>
                <w:szCs w:val="24"/>
              </w:rPr>
              <w:t>Sadia</w:t>
            </w:r>
            <w:proofErr w:type="spellEnd"/>
            <w:r>
              <w:rPr>
                <w:rFonts w:cstheme="minorHAnsi"/>
                <w:sz w:val="24"/>
                <w:szCs w:val="24"/>
              </w:rPr>
              <w:t xml:space="preserve"> </w:t>
            </w:r>
            <w:proofErr w:type="spellStart"/>
            <w:r>
              <w:rPr>
                <w:rFonts w:cstheme="minorHAnsi"/>
                <w:sz w:val="24"/>
                <w:szCs w:val="24"/>
              </w:rPr>
              <w:t>Nazir</w:t>
            </w:r>
            <w:proofErr w:type="spellEnd"/>
          </w:p>
          <w:p w:rsidR="006B6C67" w:rsidRPr="004E2520" w:rsidRDefault="006B6C67" w:rsidP="006B6C67">
            <w:pPr>
              <w:spacing w:after="0"/>
              <w:rPr>
                <w:rFonts w:cstheme="minorHAnsi"/>
                <w:sz w:val="24"/>
                <w:szCs w:val="24"/>
              </w:rPr>
            </w:pPr>
          </w:p>
        </w:tc>
        <w:tc>
          <w:tcPr>
            <w:tcW w:w="4410" w:type="dxa"/>
          </w:tcPr>
          <w:p w:rsidR="00BB1E7C" w:rsidRPr="004E2520" w:rsidRDefault="006B6C67" w:rsidP="002A5C59">
            <w:pPr>
              <w:spacing w:after="0"/>
              <w:jc w:val="center"/>
              <w:rPr>
                <w:rFonts w:cstheme="minorHAnsi"/>
                <w:sz w:val="24"/>
                <w:szCs w:val="24"/>
              </w:rPr>
            </w:pPr>
            <w:r>
              <w:rPr>
                <w:rFonts w:cstheme="minorHAnsi"/>
                <w:sz w:val="24"/>
                <w:szCs w:val="24"/>
              </w:rPr>
              <w:t>Associate Professor</w:t>
            </w:r>
          </w:p>
        </w:tc>
      </w:tr>
    </w:tbl>
    <w:p w:rsidR="00716BFB" w:rsidRPr="00AF3F69" w:rsidRDefault="00716BFB" w:rsidP="00716BFB">
      <w:pPr>
        <w:spacing w:after="0" w:line="240" w:lineRule="auto"/>
        <w:rPr>
          <w:rFonts w:cstheme="minorHAnsi"/>
          <w:bCs/>
          <w:sz w:val="24"/>
          <w:szCs w:val="24"/>
        </w:rPr>
      </w:pPr>
    </w:p>
    <w:p w:rsidR="0022649F" w:rsidRDefault="0022649F" w:rsidP="00716BFB">
      <w:pPr>
        <w:spacing w:after="0" w:line="240" w:lineRule="auto"/>
        <w:rPr>
          <w:rFonts w:cstheme="minorHAnsi"/>
          <w:b/>
          <w:sz w:val="24"/>
          <w:szCs w:val="24"/>
        </w:rPr>
      </w:pPr>
    </w:p>
    <w:p w:rsidR="00716BFB" w:rsidRPr="00AF3F69" w:rsidRDefault="00716BFB" w:rsidP="00716BFB">
      <w:pPr>
        <w:spacing w:after="0" w:line="240" w:lineRule="auto"/>
        <w:rPr>
          <w:rFonts w:cstheme="minorHAnsi"/>
          <w:b/>
          <w:sz w:val="24"/>
          <w:szCs w:val="24"/>
        </w:rPr>
      </w:pPr>
      <w:r w:rsidRPr="00AF3F69">
        <w:rPr>
          <w:rFonts w:cstheme="minorHAnsi"/>
          <w:b/>
          <w:sz w:val="24"/>
          <w:szCs w:val="24"/>
        </w:rPr>
        <w:lastRenderedPageBreak/>
        <w:t xml:space="preserve">WEEK                TOPIC                                             </w:t>
      </w:r>
    </w:p>
    <w:p w:rsidR="00716BFB"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01         UNIT I - Introduction to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Physiology: The Cell and General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Physiology.</w:t>
      </w:r>
      <w:proofErr w:type="gramEnd"/>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VI - Blood Cells, Immunity,</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02         UNIT I - Introduction to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Physiology: The Cell and General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Physiology.</w:t>
      </w:r>
      <w:proofErr w:type="gramEnd"/>
    </w:p>
    <w:p w:rsidR="00716BFB" w:rsidRPr="00AF3F69" w:rsidRDefault="00716BFB" w:rsidP="00716BFB">
      <w:pPr>
        <w:tabs>
          <w:tab w:val="left" w:pos="4734"/>
        </w:tabs>
        <w:spacing w:after="0" w:line="240" w:lineRule="auto"/>
        <w:rPr>
          <w:rFonts w:cstheme="minorHAnsi"/>
          <w:bCs/>
          <w:sz w:val="24"/>
          <w:szCs w:val="24"/>
        </w:rPr>
      </w:pPr>
      <w:r w:rsidRPr="00AF3F69">
        <w:rPr>
          <w:rFonts w:cstheme="minorHAnsi"/>
          <w:bCs/>
          <w:sz w:val="24"/>
          <w:szCs w:val="24"/>
        </w:rPr>
        <w:t xml:space="preserve">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03       UNIT I - Introduction to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Physiology: The Cell and General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Physiology.</w:t>
      </w:r>
      <w:proofErr w:type="gramEnd"/>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Default="00716BFB" w:rsidP="00716BFB">
      <w:pPr>
        <w:spacing w:after="0" w:line="240" w:lineRule="auto"/>
        <w:rPr>
          <w:rFonts w:cstheme="minorHAnsi"/>
          <w:bCs/>
          <w:sz w:val="24"/>
          <w:szCs w:val="24"/>
        </w:rPr>
      </w:pPr>
      <w:r w:rsidRPr="00AF3F69">
        <w:rPr>
          <w:rFonts w:cstheme="minorHAnsi"/>
          <w:bCs/>
          <w:sz w:val="24"/>
          <w:szCs w:val="24"/>
        </w:rPr>
        <w:t xml:space="preserve">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04     UNIT I - Introduction to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Physiology: The Cell and General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Physiology.</w:t>
      </w:r>
      <w:proofErr w:type="gramEnd"/>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05       UNIT I - Introduction to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Physiology: The Cell and General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Physiology.</w:t>
      </w:r>
      <w:proofErr w:type="gramEnd"/>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06       UNIT I - Introduction to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Physiology: The Cell and General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Physiology.</w:t>
      </w:r>
      <w:proofErr w:type="gramEnd"/>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07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 - Membrane Physiology,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Nerve,</w:t>
      </w:r>
      <w:proofErr w:type="gramEnd"/>
      <w:r w:rsidRPr="00AF3F69">
        <w:rPr>
          <w:rFonts w:cstheme="minorHAnsi"/>
          <w:bCs/>
          <w:sz w:val="24"/>
          <w:szCs w:val="24"/>
        </w:rPr>
        <w:t xml:space="preserve"> and Muscle</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08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lastRenderedPageBreak/>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 - Membrane Physiology,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Nerve,</w:t>
      </w:r>
      <w:proofErr w:type="gramEnd"/>
      <w:r w:rsidRPr="00AF3F69">
        <w:rPr>
          <w:rFonts w:cstheme="minorHAnsi"/>
          <w:bCs/>
          <w:sz w:val="24"/>
          <w:szCs w:val="24"/>
        </w:rPr>
        <w:t xml:space="preserve"> and Muscle   </w:t>
      </w:r>
    </w:p>
    <w:p w:rsidR="00716BFB"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09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 - Membrane Physiology,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Nerve,</w:t>
      </w:r>
      <w:proofErr w:type="gramEnd"/>
      <w:r w:rsidRPr="00AF3F69">
        <w:rPr>
          <w:rFonts w:cstheme="minorHAnsi"/>
          <w:bCs/>
          <w:sz w:val="24"/>
          <w:szCs w:val="24"/>
        </w:rPr>
        <w:t xml:space="preserve"> and Muscle</w:t>
      </w:r>
    </w:p>
    <w:p w:rsidR="00716BFB"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10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 - Membrane Physiology,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Nerve,</w:t>
      </w:r>
      <w:proofErr w:type="gramEnd"/>
      <w:r w:rsidRPr="00AF3F69">
        <w:rPr>
          <w:rFonts w:cstheme="minorHAnsi"/>
          <w:bCs/>
          <w:sz w:val="24"/>
          <w:szCs w:val="24"/>
        </w:rPr>
        <w:t xml:space="preserve"> and Muscle</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11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 - Membrane Physiology,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Nerve,</w:t>
      </w:r>
      <w:proofErr w:type="gramEnd"/>
      <w:r w:rsidRPr="00AF3F69">
        <w:rPr>
          <w:rFonts w:cstheme="minorHAnsi"/>
          <w:bCs/>
          <w:sz w:val="24"/>
          <w:szCs w:val="24"/>
        </w:rPr>
        <w:t xml:space="preserve"> and Muscle        </w:t>
      </w:r>
    </w:p>
    <w:p w:rsidR="00716BFB"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12    UNIT VI - Blood Cells, Immunity,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and</w:t>
      </w:r>
      <w:proofErr w:type="gramEnd"/>
      <w:r w:rsidRPr="00AF3F69">
        <w:rPr>
          <w:rFonts w:cstheme="minorHAnsi"/>
          <w:bCs/>
          <w:sz w:val="24"/>
          <w:szCs w:val="24"/>
        </w:rPr>
        <w:t xml:space="preserve"> Blood Coagulation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 - Membrane Physiology,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roofErr w:type="gramStart"/>
      <w:r w:rsidRPr="00AF3F69">
        <w:rPr>
          <w:rFonts w:cstheme="minorHAnsi"/>
          <w:bCs/>
          <w:sz w:val="24"/>
          <w:szCs w:val="24"/>
        </w:rPr>
        <w:t>Nerve,</w:t>
      </w:r>
      <w:proofErr w:type="gramEnd"/>
      <w:r w:rsidRPr="00AF3F69">
        <w:rPr>
          <w:rFonts w:cstheme="minorHAnsi"/>
          <w:bCs/>
          <w:sz w:val="24"/>
          <w:szCs w:val="24"/>
        </w:rPr>
        <w:t xml:space="preserve"> and Muscle </w:t>
      </w:r>
    </w:p>
    <w:p w:rsidR="00716BFB"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13    UNIT VII – Respiration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14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15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16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17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18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19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lastRenderedPageBreak/>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20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21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22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23 UNIT VII – Respiration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III - The Heart</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WEEK </w:t>
      </w:r>
      <w:proofErr w:type="gramStart"/>
      <w:r w:rsidRPr="00AF3F69">
        <w:rPr>
          <w:rFonts w:cstheme="minorHAnsi"/>
          <w:bCs/>
          <w:sz w:val="24"/>
          <w:szCs w:val="24"/>
        </w:rPr>
        <w:t>24  UNIT</w:t>
      </w:r>
      <w:proofErr w:type="gramEnd"/>
      <w:r w:rsidRPr="00AF3F69">
        <w:rPr>
          <w:rFonts w:cstheme="minorHAnsi"/>
          <w:bCs/>
          <w:sz w:val="24"/>
          <w:szCs w:val="24"/>
        </w:rPr>
        <w:t xml:space="preserve"> VII – summer vacation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25 UNIT IV - summer vacation</w:t>
      </w:r>
    </w:p>
    <w:p w:rsidR="00716BFB" w:rsidRPr="00AF3F69" w:rsidRDefault="00716BFB" w:rsidP="00716BFB">
      <w:pPr>
        <w:spacing w:after="0" w:line="240" w:lineRule="auto"/>
        <w:rPr>
          <w:rFonts w:cstheme="minorHAnsi"/>
          <w:bCs/>
          <w:sz w:val="24"/>
          <w:szCs w:val="24"/>
        </w:rPr>
      </w:pPr>
    </w:p>
    <w:p w:rsidR="00716BFB" w:rsidRDefault="00716BFB" w:rsidP="00716BFB">
      <w:pPr>
        <w:spacing w:after="0" w:line="240" w:lineRule="auto"/>
        <w:rPr>
          <w:rFonts w:cstheme="minorHAnsi"/>
          <w:bCs/>
          <w:sz w:val="24"/>
          <w:szCs w:val="24"/>
        </w:rPr>
      </w:pPr>
      <w:r w:rsidRPr="00AF3F69">
        <w:rPr>
          <w:rFonts w:cstheme="minorHAnsi"/>
          <w:bCs/>
          <w:sz w:val="24"/>
          <w:szCs w:val="24"/>
        </w:rPr>
        <w:t>WEEK 26 UNIT IV - summer vacation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27 UNIT IV - summer vacation</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28 UNIT IV - The Circulation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VIII - Aviation, Space, and</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Deep-Sea Diving Physiology</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29 UNIT IV - The Circulation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VIII - Aviation, Space, and</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Deep-Sea Diving Physiology</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30 UNIT IV - The Circulation</w:t>
      </w:r>
    </w:p>
    <w:p w:rsidR="00716BFB" w:rsidRPr="00AF3F69" w:rsidRDefault="00716BFB" w:rsidP="00781F06">
      <w:pPr>
        <w:spacing w:after="0" w:line="240" w:lineRule="auto"/>
        <w:rPr>
          <w:rFonts w:cstheme="minorHAnsi"/>
          <w:bCs/>
          <w:sz w:val="24"/>
          <w:szCs w:val="24"/>
        </w:rPr>
      </w:pPr>
      <w:r w:rsidRPr="00AF3F69">
        <w:rPr>
          <w:rFonts w:cstheme="minorHAnsi"/>
          <w:bCs/>
          <w:sz w:val="24"/>
          <w:szCs w:val="24"/>
        </w:rPr>
        <w:t xml:space="preserve">                        </w:t>
      </w:r>
      <w:r w:rsidR="00781F06">
        <w:rPr>
          <w:rFonts w:cstheme="minorHAnsi"/>
          <w:bCs/>
          <w:sz w:val="24"/>
          <w:szCs w:val="24"/>
        </w:rPr>
        <w:t xml:space="preserve">        -Introduction to skin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31 UNIT IV - The Circulation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-Function of skin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32 UNIT IV - The Circulation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XIII - Metabolism and Temperature</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Regulation</w:t>
      </w:r>
    </w:p>
    <w:p w:rsidR="00716BFB" w:rsidRPr="00AF3F69" w:rsidRDefault="00716BFB" w:rsidP="00716BFB">
      <w:pPr>
        <w:spacing w:after="0" w:line="240" w:lineRule="auto"/>
        <w:rPr>
          <w:rFonts w:cstheme="minorHAnsi"/>
          <w:bCs/>
          <w:sz w:val="24"/>
          <w:szCs w:val="24"/>
        </w:rPr>
      </w:pP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WEEK 33 UNIT IV - The Circulation</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UNIT XIII - Metabolism and Temperature</w:t>
      </w:r>
    </w:p>
    <w:p w:rsidR="00716BFB" w:rsidRPr="00AF3F69" w:rsidRDefault="00716BFB" w:rsidP="00716BFB">
      <w:pPr>
        <w:spacing w:after="0" w:line="240" w:lineRule="auto"/>
        <w:rPr>
          <w:rFonts w:cstheme="minorHAnsi"/>
          <w:bCs/>
          <w:sz w:val="24"/>
          <w:szCs w:val="24"/>
        </w:rPr>
      </w:pPr>
      <w:r w:rsidRPr="00AF3F69">
        <w:rPr>
          <w:rFonts w:cstheme="minorHAnsi"/>
          <w:bCs/>
          <w:sz w:val="24"/>
          <w:szCs w:val="24"/>
        </w:rPr>
        <w:t xml:space="preserve">                  Regulation</w:t>
      </w:r>
    </w:p>
    <w:p w:rsidR="00DB57A8" w:rsidRDefault="00716BFB" w:rsidP="0022649F">
      <w:pPr>
        <w:spacing w:after="0" w:line="240" w:lineRule="auto"/>
        <w:rPr>
          <w:rFonts w:cstheme="minorHAnsi"/>
          <w:bCs/>
          <w:sz w:val="24"/>
          <w:szCs w:val="24"/>
        </w:rPr>
      </w:pPr>
      <w:r w:rsidRPr="00AF3F69">
        <w:rPr>
          <w:rFonts w:cstheme="minorHAnsi"/>
          <w:bCs/>
          <w:sz w:val="24"/>
          <w:szCs w:val="24"/>
        </w:rPr>
        <w:t>WE</w:t>
      </w:r>
      <w:r w:rsidR="0022649F">
        <w:rPr>
          <w:rFonts w:cstheme="minorHAnsi"/>
          <w:bCs/>
          <w:sz w:val="24"/>
          <w:szCs w:val="24"/>
        </w:rPr>
        <w:t>EK 34 UNIT IV - The Circulation</w:t>
      </w:r>
    </w:p>
    <w:p w:rsidR="00DB57A8" w:rsidRDefault="00716BFB" w:rsidP="0022649F">
      <w:pPr>
        <w:spacing w:after="0" w:line="240" w:lineRule="auto"/>
        <w:rPr>
          <w:rFonts w:cstheme="minorHAnsi"/>
          <w:bCs/>
          <w:sz w:val="24"/>
          <w:szCs w:val="24"/>
        </w:rPr>
      </w:pPr>
      <w:r w:rsidRPr="00AF3F69">
        <w:rPr>
          <w:rFonts w:cstheme="minorHAnsi"/>
          <w:bCs/>
          <w:sz w:val="24"/>
          <w:szCs w:val="24"/>
        </w:rPr>
        <w:t>WE</w:t>
      </w:r>
      <w:r w:rsidR="0022649F">
        <w:rPr>
          <w:rFonts w:cstheme="minorHAnsi"/>
          <w:bCs/>
          <w:sz w:val="24"/>
          <w:szCs w:val="24"/>
        </w:rPr>
        <w:t>EK 35 UNIT IV - The Circulation</w:t>
      </w:r>
    </w:p>
    <w:p w:rsidR="00DB57A8" w:rsidRPr="00AF3F69" w:rsidRDefault="00DB57A8" w:rsidP="00DB57A8">
      <w:pPr>
        <w:spacing w:after="0" w:line="240" w:lineRule="auto"/>
        <w:rPr>
          <w:rFonts w:cstheme="minorHAnsi"/>
          <w:bCs/>
          <w:sz w:val="24"/>
          <w:szCs w:val="24"/>
        </w:rPr>
      </w:pPr>
      <w:r>
        <w:rPr>
          <w:rFonts w:cstheme="minorHAnsi"/>
          <w:bCs/>
          <w:sz w:val="24"/>
          <w:szCs w:val="24"/>
        </w:rPr>
        <w:t>WEEK 36</w:t>
      </w:r>
      <w:r w:rsidRPr="00AF3F69">
        <w:rPr>
          <w:rFonts w:cstheme="minorHAnsi"/>
          <w:bCs/>
          <w:sz w:val="24"/>
          <w:szCs w:val="24"/>
        </w:rPr>
        <w:t xml:space="preserve"> UNIT IV - The Circulation</w:t>
      </w:r>
    </w:p>
    <w:p w:rsidR="00DB57A8" w:rsidRDefault="00DB57A8" w:rsidP="00DB57A8">
      <w:pPr>
        <w:spacing w:after="0" w:line="240" w:lineRule="auto"/>
        <w:rPr>
          <w:rFonts w:cstheme="minorHAnsi"/>
          <w:bCs/>
          <w:sz w:val="24"/>
          <w:szCs w:val="24"/>
        </w:rPr>
      </w:pPr>
    </w:p>
    <w:p w:rsidR="00DB57A8" w:rsidRPr="00AF3F69" w:rsidRDefault="00DB57A8" w:rsidP="00DB57A8">
      <w:pPr>
        <w:spacing w:after="0" w:line="240" w:lineRule="auto"/>
        <w:rPr>
          <w:rFonts w:cstheme="minorHAnsi"/>
          <w:bCs/>
          <w:sz w:val="24"/>
          <w:szCs w:val="24"/>
        </w:rPr>
      </w:pPr>
      <w:r>
        <w:rPr>
          <w:rFonts w:cstheme="minorHAnsi"/>
          <w:bCs/>
          <w:sz w:val="24"/>
          <w:szCs w:val="24"/>
        </w:rPr>
        <w:lastRenderedPageBreak/>
        <w:t>WEEK 37 UNIT IV - Revision</w:t>
      </w:r>
    </w:p>
    <w:p w:rsidR="00DB57A8" w:rsidRDefault="00DB57A8" w:rsidP="00DB57A8">
      <w:pPr>
        <w:spacing w:after="0" w:line="240" w:lineRule="auto"/>
        <w:rPr>
          <w:rFonts w:cstheme="minorHAnsi"/>
          <w:bCs/>
          <w:sz w:val="24"/>
          <w:szCs w:val="24"/>
        </w:rPr>
      </w:pPr>
    </w:p>
    <w:p w:rsidR="00DB57A8" w:rsidRPr="00AF3F69" w:rsidRDefault="00DB57A8" w:rsidP="00DB57A8">
      <w:pPr>
        <w:spacing w:after="0" w:line="240" w:lineRule="auto"/>
        <w:rPr>
          <w:rFonts w:cstheme="minorHAnsi"/>
          <w:bCs/>
          <w:sz w:val="24"/>
          <w:szCs w:val="24"/>
        </w:rPr>
      </w:pPr>
      <w:r>
        <w:rPr>
          <w:rFonts w:cstheme="minorHAnsi"/>
          <w:bCs/>
          <w:sz w:val="24"/>
          <w:szCs w:val="24"/>
        </w:rPr>
        <w:t>WEEK 38</w:t>
      </w:r>
      <w:r w:rsidRPr="00AF3F69">
        <w:rPr>
          <w:rFonts w:cstheme="minorHAnsi"/>
          <w:bCs/>
          <w:sz w:val="24"/>
          <w:szCs w:val="24"/>
        </w:rPr>
        <w:t xml:space="preserve"> UNIT IV - </w:t>
      </w:r>
      <w:r>
        <w:rPr>
          <w:rFonts w:cstheme="minorHAnsi"/>
          <w:bCs/>
          <w:sz w:val="24"/>
          <w:szCs w:val="24"/>
        </w:rPr>
        <w:t>Revision</w:t>
      </w:r>
    </w:p>
    <w:p w:rsidR="00DB57A8" w:rsidRDefault="00DB57A8" w:rsidP="00DB57A8">
      <w:pPr>
        <w:spacing w:after="0" w:line="240" w:lineRule="auto"/>
        <w:rPr>
          <w:rFonts w:cstheme="minorHAnsi"/>
          <w:bCs/>
          <w:sz w:val="24"/>
          <w:szCs w:val="24"/>
        </w:rPr>
      </w:pPr>
    </w:p>
    <w:p w:rsidR="00DB57A8" w:rsidRPr="00AF3F69" w:rsidRDefault="00DB57A8" w:rsidP="00DB57A8">
      <w:pPr>
        <w:spacing w:after="0" w:line="240" w:lineRule="auto"/>
        <w:rPr>
          <w:rFonts w:cstheme="minorHAnsi"/>
          <w:bCs/>
          <w:sz w:val="24"/>
          <w:szCs w:val="24"/>
        </w:rPr>
      </w:pPr>
      <w:r>
        <w:rPr>
          <w:rFonts w:cstheme="minorHAnsi"/>
          <w:bCs/>
          <w:sz w:val="24"/>
          <w:szCs w:val="24"/>
        </w:rPr>
        <w:t>WEEK 39</w:t>
      </w:r>
      <w:r w:rsidRPr="00AF3F69">
        <w:rPr>
          <w:rFonts w:cstheme="minorHAnsi"/>
          <w:bCs/>
          <w:sz w:val="24"/>
          <w:szCs w:val="24"/>
        </w:rPr>
        <w:t xml:space="preserve"> UNIT IV - </w:t>
      </w:r>
      <w:r>
        <w:rPr>
          <w:rFonts w:cstheme="minorHAnsi"/>
          <w:bCs/>
          <w:sz w:val="24"/>
          <w:szCs w:val="24"/>
        </w:rPr>
        <w:t>Revision</w:t>
      </w:r>
    </w:p>
    <w:p w:rsidR="00DB57A8" w:rsidRDefault="00DB57A8" w:rsidP="00DB57A8">
      <w:pPr>
        <w:spacing w:after="0" w:line="240" w:lineRule="auto"/>
        <w:rPr>
          <w:rFonts w:cstheme="minorHAnsi"/>
          <w:bCs/>
          <w:sz w:val="24"/>
          <w:szCs w:val="24"/>
        </w:rPr>
      </w:pPr>
    </w:p>
    <w:p w:rsidR="00DB57A8" w:rsidRPr="00AF3F69" w:rsidRDefault="00DB57A8" w:rsidP="00DB57A8">
      <w:pPr>
        <w:spacing w:after="0" w:line="240" w:lineRule="auto"/>
        <w:rPr>
          <w:rFonts w:cstheme="minorHAnsi"/>
          <w:bCs/>
          <w:sz w:val="24"/>
          <w:szCs w:val="24"/>
        </w:rPr>
      </w:pPr>
      <w:r>
        <w:rPr>
          <w:rFonts w:cstheme="minorHAnsi"/>
          <w:bCs/>
          <w:sz w:val="24"/>
          <w:szCs w:val="24"/>
        </w:rPr>
        <w:t>WEEK 40</w:t>
      </w:r>
      <w:r w:rsidRPr="00AF3F69">
        <w:rPr>
          <w:rFonts w:cstheme="minorHAnsi"/>
          <w:bCs/>
          <w:sz w:val="24"/>
          <w:szCs w:val="24"/>
        </w:rPr>
        <w:t xml:space="preserve"> UNIT IV - </w:t>
      </w:r>
      <w:r>
        <w:rPr>
          <w:rFonts w:cstheme="minorHAnsi"/>
          <w:bCs/>
          <w:sz w:val="24"/>
          <w:szCs w:val="24"/>
        </w:rPr>
        <w:t>Revision</w:t>
      </w:r>
    </w:p>
    <w:p w:rsidR="00DB57A8" w:rsidRDefault="00DB57A8" w:rsidP="00DB57A8">
      <w:pPr>
        <w:spacing w:after="0" w:line="240" w:lineRule="auto"/>
        <w:rPr>
          <w:rFonts w:cstheme="minorHAnsi"/>
          <w:bCs/>
          <w:sz w:val="24"/>
          <w:szCs w:val="24"/>
        </w:rPr>
      </w:pPr>
    </w:p>
    <w:p w:rsidR="00DB57A8" w:rsidRPr="00AF3F69" w:rsidRDefault="00DB57A8" w:rsidP="00DB57A8">
      <w:pPr>
        <w:spacing w:after="0" w:line="240" w:lineRule="auto"/>
        <w:rPr>
          <w:rFonts w:cstheme="minorHAnsi"/>
          <w:bCs/>
          <w:sz w:val="24"/>
          <w:szCs w:val="24"/>
        </w:rPr>
      </w:pPr>
      <w:r>
        <w:rPr>
          <w:rFonts w:cstheme="minorHAnsi"/>
          <w:bCs/>
          <w:sz w:val="24"/>
          <w:szCs w:val="24"/>
        </w:rPr>
        <w:t>WEEK 41</w:t>
      </w:r>
      <w:r w:rsidRPr="00AF3F69">
        <w:rPr>
          <w:rFonts w:cstheme="minorHAnsi"/>
          <w:bCs/>
          <w:sz w:val="24"/>
          <w:szCs w:val="24"/>
        </w:rPr>
        <w:t xml:space="preserve"> UNIT IV - </w:t>
      </w:r>
      <w:r>
        <w:rPr>
          <w:rFonts w:cstheme="minorHAnsi"/>
          <w:bCs/>
          <w:sz w:val="24"/>
          <w:szCs w:val="24"/>
        </w:rPr>
        <w:t>Revision</w:t>
      </w:r>
    </w:p>
    <w:p w:rsidR="00DB57A8" w:rsidRPr="00AF3F69" w:rsidRDefault="00DB57A8" w:rsidP="00DB57A8">
      <w:pPr>
        <w:spacing w:after="0" w:line="240" w:lineRule="auto"/>
        <w:rPr>
          <w:rFonts w:cstheme="minorHAnsi"/>
          <w:bCs/>
          <w:sz w:val="24"/>
          <w:szCs w:val="24"/>
        </w:rPr>
      </w:pPr>
    </w:p>
    <w:p w:rsidR="00DB57A8" w:rsidRPr="00AF3F69" w:rsidRDefault="00DB57A8" w:rsidP="00DB57A8">
      <w:pPr>
        <w:spacing w:after="0" w:line="240" w:lineRule="auto"/>
        <w:rPr>
          <w:rFonts w:cstheme="minorHAnsi"/>
          <w:bCs/>
          <w:sz w:val="24"/>
          <w:szCs w:val="24"/>
        </w:rPr>
      </w:pPr>
      <w:r>
        <w:rPr>
          <w:rFonts w:cstheme="minorHAnsi"/>
          <w:bCs/>
          <w:sz w:val="24"/>
          <w:szCs w:val="24"/>
        </w:rPr>
        <w:t>WEEK 42</w:t>
      </w:r>
      <w:r w:rsidRPr="00AF3F69">
        <w:rPr>
          <w:rFonts w:cstheme="minorHAnsi"/>
          <w:bCs/>
          <w:sz w:val="24"/>
          <w:szCs w:val="24"/>
        </w:rPr>
        <w:t xml:space="preserve"> UNIT IV - </w:t>
      </w:r>
      <w:r>
        <w:rPr>
          <w:rFonts w:cstheme="minorHAnsi"/>
          <w:bCs/>
          <w:sz w:val="24"/>
          <w:szCs w:val="24"/>
        </w:rPr>
        <w:t>Revision</w:t>
      </w:r>
    </w:p>
    <w:p w:rsidR="00DB57A8" w:rsidRPr="00AF3F69" w:rsidRDefault="00DB57A8" w:rsidP="00DB57A8">
      <w:pPr>
        <w:spacing w:after="0" w:line="240" w:lineRule="auto"/>
        <w:rPr>
          <w:rFonts w:cstheme="minorHAnsi"/>
          <w:bCs/>
          <w:sz w:val="24"/>
          <w:szCs w:val="24"/>
        </w:rPr>
      </w:pPr>
    </w:p>
    <w:p w:rsidR="00DB57A8" w:rsidRPr="00AF3F69" w:rsidRDefault="00DB57A8" w:rsidP="00DB57A8">
      <w:pPr>
        <w:spacing w:after="0" w:line="240" w:lineRule="auto"/>
        <w:rPr>
          <w:rFonts w:cstheme="minorHAnsi"/>
          <w:bCs/>
          <w:sz w:val="24"/>
          <w:szCs w:val="24"/>
        </w:rPr>
      </w:pPr>
      <w:r>
        <w:rPr>
          <w:rFonts w:cstheme="minorHAnsi"/>
          <w:bCs/>
          <w:sz w:val="24"/>
          <w:szCs w:val="24"/>
        </w:rPr>
        <w:t>WEEK 43</w:t>
      </w:r>
      <w:r w:rsidRPr="00AF3F69">
        <w:rPr>
          <w:rFonts w:cstheme="minorHAnsi"/>
          <w:bCs/>
          <w:sz w:val="24"/>
          <w:szCs w:val="24"/>
        </w:rPr>
        <w:t xml:space="preserve"> UNIT IV - </w:t>
      </w:r>
      <w:r>
        <w:rPr>
          <w:rFonts w:cstheme="minorHAnsi"/>
          <w:bCs/>
          <w:sz w:val="24"/>
          <w:szCs w:val="24"/>
        </w:rPr>
        <w:t>Revision</w:t>
      </w:r>
    </w:p>
    <w:p w:rsidR="00716BFB" w:rsidRPr="00AF3F69" w:rsidRDefault="00716BFB" w:rsidP="00716BFB">
      <w:pPr>
        <w:spacing w:after="0" w:line="240" w:lineRule="auto"/>
        <w:rPr>
          <w:rFonts w:cstheme="minorHAnsi"/>
          <w:bCs/>
          <w:sz w:val="24"/>
          <w:szCs w:val="24"/>
        </w:rPr>
      </w:pPr>
    </w:p>
    <w:p w:rsidR="009A64B4" w:rsidRPr="00DB57A8" w:rsidRDefault="00716BFB" w:rsidP="00DB57A8">
      <w:pPr>
        <w:spacing w:after="0" w:line="240" w:lineRule="auto"/>
        <w:rPr>
          <w:rFonts w:cstheme="minorHAnsi"/>
          <w:bCs/>
          <w:sz w:val="24"/>
          <w:szCs w:val="24"/>
        </w:rPr>
      </w:pPr>
      <w:r w:rsidRPr="00AF3F69">
        <w:rPr>
          <w:rFonts w:cstheme="minorHAnsi"/>
          <w:bCs/>
          <w:sz w:val="24"/>
          <w:szCs w:val="24"/>
        </w:rPr>
        <w:t>-SEND UP AND PREP LEAVE.</w:t>
      </w:r>
    </w:p>
    <w:p w:rsidR="00781F06" w:rsidRDefault="006B6C67" w:rsidP="00781F06">
      <w:pPr>
        <w:jc w:val="center"/>
        <w:rPr>
          <w:b/>
          <w:sz w:val="28"/>
          <w:szCs w:val="28"/>
          <w:u w:val="single"/>
        </w:rPr>
      </w:pPr>
      <w:r>
        <w:rPr>
          <w:b/>
          <w:sz w:val="28"/>
          <w:szCs w:val="28"/>
          <w:u w:val="single"/>
        </w:rPr>
        <w:t>First Year MBBS (2022)</w:t>
      </w:r>
    </w:p>
    <w:p w:rsidR="00781F06" w:rsidRDefault="0022649F" w:rsidP="0022649F">
      <w:pPr>
        <w:jc w:val="center"/>
        <w:rPr>
          <w:b/>
          <w:sz w:val="28"/>
          <w:szCs w:val="28"/>
          <w:u w:val="single"/>
        </w:rPr>
      </w:pPr>
      <w:r>
        <w:rPr>
          <w:b/>
          <w:sz w:val="28"/>
          <w:szCs w:val="28"/>
          <w:u w:val="single"/>
        </w:rPr>
        <w:t xml:space="preserve">Test Planner </w:t>
      </w:r>
    </w:p>
    <w:tbl>
      <w:tblPr>
        <w:tblStyle w:val="TableGrid"/>
        <w:tblW w:w="0" w:type="auto"/>
        <w:tblInd w:w="1458" w:type="dxa"/>
        <w:tblLook w:val="04A0" w:firstRow="1" w:lastRow="0" w:firstColumn="1" w:lastColumn="0" w:noHBand="0" w:noVBand="1"/>
      </w:tblPr>
      <w:tblGrid>
        <w:gridCol w:w="3330"/>
        <w:gridCol w:w="3600"/>
      </w:tblGrid>
      <w:tr w:rsidR="00781F06" w:rsidTr="006B6C67">
        <w:tc>
          <w:tcPr>
            <w:tcW w:w="3330" w:type="dxa"/>
            <w:tcBorders>
              <w:top w:val="single" w:sz="4" w:space="0" w:color="auto"/>
              <w:left w:val="single" w:sz="4" w:space="0" w:color="auto"/>
              <w:bottom w:val="single" w:sz="4" w:space="0" w:color="auto"/>
              <w:right w:val="single" w:sz="4" w:space="0" w:color="auto"/>
            </w:tcBorders>
          </w:tcPr>
          <w:p w:rsidR="00781F06" w:rsidRDefault="00900367" w:rsidP="00694A2A">
            <w:pPr>
              <w:spacing w:after="0" w:line="240" w:lineRule="auto"/>
              <w:jc w:val="center"/>
              <w:rPr>
                <w:sz w:val="28"/>
                <w:szCs w:val="28"/>
              </w:rPr>
            </w:pPr>
            <w:r>
              <w:rPr>
                <w:sz w:val="28"/>
                <w:szCs w:val="28"/>
              </w:rPr>
              <w:t>03-03-22</w:t>
            </w:r>
          </w:p>
        </w:tc>
        <w:tc>
          <w:tcPr>
            <w:tcW w:w="3600" w:type="dxa"/>
            <w:tcBorders>
              <w:top w:val="single" w:sz="4" w:space="0" w:color="auto"/>
              <w:left w:val="single" w:sz="4" w:space="0" w:color="auto"/>
              <w:bottom w:val="single" w:sz="4" w:space="0" w:color="auto"/>
              <w:right w:val="single" w:sz="4" w:space="0" w:color="auto"/>
            </w:tcBorders>
          </w:tcPr>
          <w:p w:rsidR="00781F06" w:rsidRDefault="00781F06" w:rsidP="00694A2A">
            <w:pPr>
              <w:spacing w:after="0" w:line="240" w:lineRule="auto"/>
              <w:jc w:val="center"/>
              <w:rPr>
                <w:sz w:val="28"/>
                <w:szCs w:val="28"/>
              </w:rPr>
            </w:pPr>
            <w:r>
              <w:rPr>
                <w:sz w:val="28"/>
                <w:szCs w:val="28"/>
              </w:rPr>
              <w:t>Test 1</w:t>
            </w:r>
          </w:p>
          <w:p w:rsidR="00781F06" w:rsidRDefault="00781F06" w:rsidP="00694A2A">
            <w:pPr>
              <w:spacing w:after="0" w:line="240" w:lineRule="auto"/>
              <w:jc w:val="center"/>
              <w:rPr>
                <w:sz w:val="28"/>
                <w:szCs w:val="28"/>
              </w:rPr>
            </w:pPr>
          </w:p>
        </w:tc>
      </w:tr>
      <w:tr w:rsidR="00781F06" w:rsidTr="006B6C67">
        <w:tc>
          <w:tcPr>
            <w:tcW w:w="3330" w:type="dxa"/>
            <w:tcBorders>
              <w:top w:val="single" w:sz="4" w:space="0" w:color="auto"/>
              <w:left w:val="single" w:sz="4" w:space="0" w:color="auto"/>
              <w:bottom w:val="single" w:sz="4" w:space="0" w:color="auto"/>
              <w:right w:val="single" w:sz="4" w:space="0" w:color="auto"/>
            </w:tcBorders>
          </w:tcPr>
          <w:p w:rsidR="00781F06" w:rsidRDefault="00900367" w:rsidP="00694A2A">
            <w:pPr>
              <w:spacing w:after="0" w:line="240" w:lineRule="auto"/>
              <w:jc w:val="center"/>
              <w:rPr>
                <w:sz w:val="28"/>
                <w:szCs w:val="28"/>
              </w:rPr>
            </w:pPr>
            <w:r>
              <w:rPr>
                <w:sz w:val="28"/>
                <w:szCs w:val="28"/>
              </w:rPr>
              <w:t>28-04-22</w:t>
            </w:r>
          </w:p>
        </w:tc>
        <w:tc>
          <w:tcPr>
            <w:tcW w:w="3600" w:type="dxa"/>
            <w:tcBorders>
              <w:top w:val="single" w:sz="4" w:space="0" w:color="auto"/>
              <w:left w:val="single" w:sz="4" w:space="0" w:color="auto"/>
              <w:bottom w:val="single" w:sz="4" w:space="0" w:color="auto"/>
              <w:right w:val="single" w:sz="4" w:space="0" w:color="auto"/>
            </w:tcBorders>
          </w:tcPr>
          <w:p w:rsidR="00781F06" w:rsidRDefault="00781F06" w:rsidP="00694A2A">
            <w:pPr>
              <w:spacing w:after="0" w:line="240" w:lineRule="auto"/>
              <w:jc w:val="center"/>
              <w:rPr>
                <w:sz w:val="28"/>
                <w:szCs w:val="28"/>
              </w:rPr>
            </w:pPr>
            <w:r>
              <w:rPr>
                <w:sz w:val="28"/>
                <w:szCs w:val="28"/>
              </w:rPr>
              <w:t>Test 2</w:t>
            </w:r>
          </w:p>
          <w:p w:rsidR="00781F06" w:rsidRDefault="00781F06" w:rsidP="00694A2A">
            <w:pPr>
              <w:spacing w:after="0" w:line="240" w:lineRule="auto"/>
              <w:jc w:val="center"/>
              <w:rPr>
                <w:sz w:val="28"/>
                <w:szCs w:val="28"/>
              </w:rPr>
            </w:pPr>
          </w:p>
        </w:tc>
      </w:tr>
      <w:tr w:rsidR="00781F06" w:rsidTr="006B6C67">
        <w:tc>
          <w:tcPr>
            <w:tcW w:w="3330" w:type="dxa"/>
            <w:tcBorders>
              <w:top w:val="single" w:sz="4" w:space="0" w:color="auto"/>
              <w:left w:val="single" w:sz="4" w:space="0" w:color="auto"/>
              <w:bottom w:val="single" w:sz="4" w:space="0" w:color="auto"/>
              <w:right w:val="single" w:sz="4" w:space="0" w:color="auto"/>
            </w:tcBorders>
          </w:tcPr>
          <w:p w:rsidR="00781F06" w:rsidRDefault="00900367" w:rsidP="00694A2A">
            <w:pPr>
              <w:spacing w:after="0" w:line="240" w:lineRule="auto"/>
              <w:jc w:val="center"/>
              <w:rPr>
                <w:b/>
                <w:sz w:val="28"/>
                <w:szCs w:val="28"/>
              </w:rPr>
            </w:pPr>
            <w:r>
              <w:rPr>
                <w:b/>
                <w:sz w:val="28"/>
                <w:szCs w:val="28"/>
              </w:rPr>
              <w:t>20-05-22</w:t>
            </w:r>
          </w:p>
        </w:tc>
        <w:tc>
          <w:tcPr>
            <w:tcW w:w="3600" w:type="dxa"/>
            <w:tcBorders>
              <w:top w:val="single" w:sz="4" w:space="0" w:color="auto"/>
              <w:left w:val="single" w:sz="4" w:space="0" w:color="auto"/>
              <w:bottom w:val="single" w:sz="4" w:space="0" w:color="auto"/>
              <w:right w:val="single" w:sz="4" w:space="0" w:color="auto"/>
            </w:tcBorders>
          </w:tcPr>
          <w:p w:rsidR="00781F06" w:rsidRDefault="00781F06" w:rsidP="00694A2A">
            <w:pPr>
              <w:spacing w:after="0" w:line="240" w:lineRule="auto"/>
              <w:jc w:val="center"/>
              <w:rPr>
                <w:b/>
                <w:sz w:val="28"/>
                <w:szCs w:val="28"/>
              </w:rPr>
            </w:pPr>
            <w:r>
              <w:rPr>
                <w:b/>
                <w:sz w:val="28"/>
                <w:szCs w:val="28"/>
              </w:rPr>
              <w:t>Term test 1(test3)</w:t>
            </w:r>
          </w:p>
          <w:p w:rsidR="00781F06" w:rsidRDefault="00781F06" w:rsidP="00694A2A">
            <w:pPr>
              <w:spacing w:after="0" w:line="240" w:lineRule="auto"/>
              <w:jc w:val="center"/>
              <w:rPr>
                <w:b/>
                <w:sz w:val="28"/>
                <w:szCs w:val="28"/>
              </w:rPr>
            </w:pPr>
          </w:p>
        </w:tc>
      </w:tr>
      <w:tr w:rsidR="00781F06" w:rsidTr="006B6C67">
        <w:tc>
          <w:tcPr>
            <w:tcW w:w="3330" w:type="dxa"/>
            <w:tcBorders>
              <w:top w:val="single" w:sz="4" w:space="0" w:color="auto"/>
              <w:left w:val="single" w:sz="4" w:space="0" w:color="auto"/>
              <w:bottom w:val="single" w:sz="4" w:space="0" w:color="auto"/>
              <w:right w:val="single" w:sz="4" w:space="0" w:color="auto"/>
            </w:tcBorders>
          </w:tcPr>
          <w:p w:rsidR="00781F06" w:rsidRDefault="00900367" w:rsidP="00694A2A">
            <w:pPr>
              <w:spacing w:after="0" w:line="240" w:lineRule="auto"/>
              <w:jc w:val="center"/>
              <w:rPr>
                <w:sz w:val="28"/>
                <w:szCs w:val="28"/>
              </w:rPr>
            </w:pPr>
            <w:r>
              <w:rPr>
                <w:sz w:val="28"/>
                <w:szCs w:val="28"/>
              </w:rPr>
              <w:t>18-07-22</w:t>
            </w:r>
          </w:p>
        </w:tc>
        <w:tc>
          <w:tcPr>
            <w:tcW w:w="3600" w:type="dxa"/>
            <w:tcBorders>
              <w:top w:val="single" w:sz="4" w:space="0" w:color="auto"/>
              <w:left w:val="single" w:sz="4" w:space="0" w:color="auto"/>
              <w:bottom w:val="single" w:sz="4" w:space="0" w:color="auto"/>
              <w:right w:val="single" w:sz="4" w:space="0" w:color="auto"/>
            </w:tcBorders>
          </w:tcPr>
          <w:p w:rsidR="00781F06" w:rsidRDefault="00781F06" w:rsidP="00694A2A">
            <w:pPr>
              <w:spacing w:after="0" w:line="240" w:lineRule="auto"/>
              <w:jc w:val="center"/>
              <w:rPr>
                <w:sz w:val="28"/>
                <w:szCs w:val="28"/>
              </w:rPr>
            </w:pPr>
            <w:r>
              <w:rPr>
                <w:sz w:val="28"/>
                <w:szCs w:val="28"/>
              </w:rPr>
              <w:t>Test 4</w:t>
            </w:r>
          </w:p>
          <w:p w:rsidR="00781F06" w:rsidRDefault="00781F06" w:rsidP="00694A2A">
            <w:pPr>
              <w:spacing w:after="0" w:line="240" w:lineRule="auto"/>
              <w:jc w:val="center"/>
              <w:rPr>
                <w:sz w:val="28"/>
                <w:szCs w:val="28"/>
              </w:rPr>
            </w:pPr>
          </w:p>
        </w:tc>
      </w:tr>
      <w:tr w:rsidR="00781F06" w:rsidTr="006B6C67">
        <w:tc>
          <w:tcPr>
            <w:tcW w:w="3330" w:type="dxa"/>
            <w:tcBorders>
              <w:top w:val="single" w:sz="4" w:space="0" w:color="auto"/>
              <w:left w:val="single" w:sz="4" w:space="0" w:color="auto"/>
              <w:bottom w:val="single" w:sz="4" w:space="0" w:color="auto"/>
              <w:right w:val="single" w:sz="4" w:space="0" w:color="auto"/>
            </w:tcBorders>
          </w:tcPr>
          <w:p w:rsidR="00781F06" w:rsidRDefault="00900367" w:rsidP="00694A2A">
            <w:pPr>
              <w:spacing w:after="0" w:line="240" w:lineRule="auto"/>
              <w:jc w:val="center"/>
              <w:rPr>
                <w:sz w:val="28"/>
                <w:szCs w:val="28"/>
              </w:rPr>
            </w:pPr>
            <w:r>
              <w:rPr>
                <w:sz w:val="28"/>
                <w:szCs w:val="28"/>
              </w:rPr>
              <w:t>11-08-22</w:t>
            </w:r>
          </w:p>
        </w:tc>
        <w:tc>
          <w:tcPr>
            <w:tcW w:w="3600" w:type="dxa"/>
            <w:tcBorders>
              <w:top w:val="single" w:sz="4" w:space="0" w:color="auto"/>
              <w:left w:val="single" w:sz="4" w:space="0" w:color="auto"/>
              <w:bottom w:val="single" w:sz="4" w:space="0" w:color="auto"/>
              <w:right w:val="single" w:sz="4" w:space="0" w:color="auto"/>
            </w:tcBorders>
          </w:tcPr>
          <w:p w:rsidR="00781F06" w:rsidRDefault="00781F06" w:rsidP="00694A2A">
            <w:pPr>
              <w:spacing w:after="0" w:line="240" w:lineRule="auto"/>
              <w:jc w:val="center"/>
              <w:rPr>
                <w:sz w:val="28"/>
                <w:szCs w:val="28"/>
              </w:rPr>
            </w:pPr>
            <w:r>
              <w:rPr>
                <w:sz w:val="28"/>
                <w:szCs w:val="28"/>
              </w:rPr>
              <w:t>Test 5</w:t>
            </w:r>
          </w:p>
          <w:p w:rsidR="00781F06" w:rsidRDefault="00781F06" w:rsidP="00694A2A">
            <w:pPr>
              <w:spacing w:after="0" w:line="240" w:lineRule="auto"/>
              <w:jc w:val="center"/>
              <w:rPr>
                <w:sz w:val="28"/>
                <w:szCs w:val="28"/>
              </w:rPr>
            </w:pPr>
          </w:p>
        </w:tc>
      </w:tr>
      <w:tr w:rsidR="00781F06" w:rsidTr="006B6C67">
        <w:tc>
          <w:tcPr>
            <w:tcW w:w="3330" w:type="dxa"/>
            <w:tcBorders>
              <w:top w:val="single" w:sz="4" w:space="0" w:color="auto"/>
              <w:left w:val="single" w:sz="4" w:space="0" w:color="auto"/>
              <w:bottom w:val="single" w:sz="4" w:space="0" w:color="auto"/>
              <w:right w:val="single" w:sz="4" w:space="0" w:color="auto"/>
            </w:tcBorders>
          </w:tcPr>
          <w:p w:rsidR="00781F06" w:rsidRDefault="00900367" w:rsidP="00694A2A">
            <w:pPr>
              <w:spacing w:after="0" w:line="240" w:lineRule="auto"/>
              <w:jc w:val="center"/>
              <w:rPr>
                <w:b/>
                <w:sz w:val="28"/>
                <w:szCs w:val="28"/>
              </w:rPr>
            </w:pPr>
            <w:r>
              <w:rPr>
                <w:b/>
                <w:sz w:val="28"/>
                <w:szCs w:val="28"/>
              </w:rPr>
              <w:t>05-09-22</w:t>
            </w:r>
          </w:p>
        </w:tc>
        <w:tc>
          <w:tcPr>
            <w:tcW w:w="3600" w:type="dxa"/>
            <w:tcBorders>
              <w:top w:val="single" w:sz="4" w:space="0" w:color="auto"/>
              <w:left w:val="single" w:sz="4" w:space="0" w:color="auto"/>
              <w:bottom w:val="single" w:sz="4" w:space="0" w:color="auto"/>
              <w:right w:val="single" w:sz="4" w:space="0" w:color="auto"/>
            </w:tcBorders>
          </w:tcPr>
          <w:p w:rsidR="00781F06" w:rsidRDefault="00781F06" w:rsidP="00694A2A">
            <w:pPr>
              <w:spacing w:after="0" w:line="240" w:lineRule="auto"/>
              <w:jc w:val="center"/>
              <w:rPr>
                <w:b/>
                <w:sz w:val="28"/>
                <w:szCs w:val="28"/>
              </w:rPr>
            </w:pPr>
            <w:r>
              <w:rPr>
                <w:b/>
                <w:sz w:val="28"/>
                <w:szCs w:val="28"/>
              </w:rPr>
              <w:t>Term test 2(test6)</w:t>
            </w:r>
          </w:p>
          <w:p w:rsidR="00781F06" w:rsidRDefault="00781F06" w:rsidP="00694A2A">
            <w:pPr>
              <w:spacing w:after="0" w:line="240" w:lineRule="auto"/>
              <w:jc w:val="center"/>
              <w:rPr>
                <w:b/>
                <w:sz w:val="28"/>
                <w:szCs w:val="28"/>
              </w:rPr>
            </w:pPr>
          </w:p>
        </w:tc>
      </w:tr>
      <w:tr w:rsidR="00781F06" w:rsidTr="006B6C67">
        <w:tc>
          <w:tcPr>
            <w:tcW w:w="3330" w:type="dxa"/>
            <w:tcBorders>
              <w:top w:val="single" w:sz="4" w:space="0" w:color="auto"/>
              <w:left w:val="single" w:sz="4" w:space="0" w:color="auto"/>
              <w:bottom w:val="single" w:sz="4" w:space="0" w:color="auto"/>
              <w:right w:val="single" w:sz="4" w:space="0" w:color="auto"/>
            </w:tcBorders>
          </w:tcPr>
          <w:p w:rsidR="00781F06" w:rsidRDefault="00900367" w:rsidP="00694A2A">
            <w:pPr>
              <w:spacing w:after="0" w:line="240" w:lineRule="auto"/>
              <w:jc w:val="center"/>
              <w:rPr>
                <w:sz w:val="28"/>
                <w:szCs w:val="28"/>
              </w:rPr>
            </w:pPr>
            <w:r>
              <w:rPr>
                <w:sz w:val="28"/>
                <w:szCs w:val="28"/>
              </w:rPr>
              <w:t>29-09-22</w:t>
            </w:r>
          </w:p>
        </w:tc>
        <w:tc>
          <w:tcPr>
            <w:tcW w:w="3600" w:type="dxa"/>
            <w:tcBorders>
              <w:top w:val="single" w:sz="4" w:space="0" w:color="auto"/>
              <w:left w:val="single" w:sz="4" w:space="0" w:color="auto"/>
              <w:bottom w:val="single" w:sz="4" w:space="0" w:color="auto"/>
              <w:right w:val="single" w:sz="4" w:space="0" w:color="auto"/>
            </w:tcBorders>
          </w:tcPr>
          <w:p w:rsidR="00781F06" w:rsidRDefault="00781F06" w:rsidP="00694A2A">
            <w:pPr>
              <w:spacing w:after="0" w:line="240" w:lineRule="auto"/>
              <w:jc w:val="center"/>
              <w:rPr>
                <w:sz w:val="28"/>
                <w:szCs w:val="28"/>
              </w:rPr>
            </w:pPr>
            <w:r>
              <w:rPr>
                <w:sz w:val="28"/>
                <w:szCs w:val="28"/>
              </w:rPr>
              <w:t>Test 7</w:t>
            </w:r>
          </w:p>
          <w:p w:rsidR="00781F06" w:rsidRDefault="00781F06" w:rsidP="00694A2A">
            <w:pPr>
              <w:spacing w:after="0" w:line="240" w:lineRule="auto"/>
              <w:jc w:val="center"/>
              <w:rPr>
                <w:sz w:val="28"/>
                <w:szCs w:val="28"/>
              </w:rPr>
            </w:pPr>
          </w:p>
        </w:tc>
      </w:tr>
      <w:tr w:rsidR="00900367" w:rsidTr="006B6C67">
        <w:tc>
          <w:tcPr>
            <w:tcW w:w="3330" w:type="dxa"/>
            <w:tcBorders>
              <w:top w:val="single" w:sz="4" w:space="0" w:color="auto"/>
              <w:left w:val="single" w:sz="4" w:space="0" w:color="auto"/>
              <w:bottom w:val="single" w:sz="4" w:space="0" w:color="auto"/>
              <w:right w:val="single" w:sz="4" w:space="0" w:color="auto"/>
            </w:tcBorders>
          </w:tcPr>
          <w:p w:rsidR="00900367" w:rsidRDefault="002B102D" w:rsidP="00694A2A">
            <w:pPr>
              <w:spacing w:after="0" w:line="240" w:lineRule="auto"/>
              <w:jc w:val="center"/>
              <w:rPr>
                <w:sz w:val="28"/>
                <w:szCs w:val="28"/>
              </w:rPr>
            </w:pPr>
            <w:r>
              <w:rPr>
                <w:sz w:val="28"/>
                <w:szCs w:val="28"/>
              </w:rPr>
              <w:t>13-10-22</w:t>
            </w:r>
          </w:p>
        </w:tc>
        <w:tc>
          <w:tcPr>
            <w:tcW w:w="3600" w:type="dxa"/>
            <w:tcBorders>
              <w:top w:val="single" w:sz="4" w:space="0" w:color="auto"/>
              <w:left w:val="single" w:sz="4" w:space="0" w:color="auto"/>
              <w:bottom w:val="single" w:sz="4" w:space="0" w:color="auto"/>
              <w:right w:val="single" w:sz="4" w:space="0" w:color="auto"/>
            </w:tcBorders>
          </w:tcPr>
          <w:p w:rsidR="00900367" w:rsidRDefault="002B102D" w:rsidP="002B102D">
            <w:pPr>
              <w:spacing w:after="0" w:line="240" w:lineRule="auto"/>
              <w:jc w:val="center"/>
              <w:rPr>
                <w:sz w:val="28"/>
                <w:szCs w:val="28"/>
              </w:rPr>
            </w:pPr>
            <w:r>
              <w:rPr>
                <w:sz w:val="28"/>
                <w:szCs w:val="28"/>
              </w:rPr>
              <w:t>Test 8</w:t>
            </w:r>
          </w:p>
          <w:p w:rsidR="002B102D" w:rsidRDefault="002B102D" w:rsidP="002B102D">
            <w:pPr>
              <w:spacing w:after="0" w:line="240" w:lineRule="auto"/>
              <w:jc w:val="center"/>
              <w:rPr>
                <w:sz w:val="28"/>
                <w:szCs w:val="28"/>
              </w:rPr>
            </w:pPr>
          </w:p>
        </w:tc>
      </w:tr>
    </w:tbl>
    <w:p w:rsidR="0042728A" w:rsidRDefault="0042728A" w:rsidP="00F1053E">
      <w:pPr>
        <w:rPr>
          <w:b/>
          <w:sz w:val="32"/>
          <w:u w:val="single"/>
        </w:rPr>
      </w:pPr>
    </w:p>
    <w:p w:rsidR="0042728A" w:rsidRDefault="0042728A" w:rsidP="00F1053E">
      <w:pPr>
        <w:rPr>
          <w:b/>
          <w:sz w:val="32"/>
          <w:u w:val="single"/>
        </w:rPr>
      </w:pPr>
    </w:p>
    <w:p w:rsidR="0042728A" w:rsidRDefault="003D2AD0" w:rsidP="00F1053E">
      <w:pPr>
        <w:rPr>
          <w:b/>
          <w:sz w:val="32"/>
          <w:u w:val="single"/>
        </w:rPr>
      </w:pPr>
      <w:r>
        <w:rPr>
          <w:b/>
          <w:noProof/>
          <w:sz w:val="32"/>
          <w:u w:val="single"/>
        </w:rPr>
        <w:lastRenderedPageBreak/>
        <w:drawing>
          <wp:inline distT="0" distB="0" distL="0" distR="0">
            <wp:extent cx="5943600" cy="851106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3D2AD0" w:rsidP="00F1053E">
      <w:pPr>
        <w:rPr>
          <w:b/>
          <w:sz w:val="32"/>
          <w:u w:val="single"/>
        </w:rPr>
      </w:pPr>
      <w:r>
        <w:rPr>
          <w:b/>
          <w:noProof/>
          <w:sz w:val="32"/>
          <w:u w:val="single"/>
        </w:rPr>
        <w:lastRenderedPageBreak/>
        <w:drawing>
          <wp:inline distT="0" distB="0" distL="0" distR="0">
            <wp:extent cx="5943600" cy="851106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Default="003D2AD0" w:rsidP="00F1053E">
      <w:pPr>
        <w:rPr>
          <w:b/>
          <w:sz w:val="32"/>
          <w:u w:val="single"/>
        </w:rPr>
      </w:pPr>
      <w:r>
        <w:rPr>
          <w:b/>
          <w:noProof/>
          <w:sz w:val="32"/>
          <w:u w:val="single"/>
        </w:rPr>
        <w:lastRenderedPageBreak/>
        <w:drawing>
          <wp:inline distT="0" distB="0" distL="0" distR="0">
            <wp:extent cx="5943600" cy="851106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8B4DB7" w:rsidRDefault="003D2AD0" w:rsidP="00F1053E">
      <w:pPr>
        <w:rPr>
          <w:b/>
          <w:sz w:val="32"/>
          <w:u w:val="single"/>
        </w:rPr>
      </w:pPr>
      <w:r>
        <w:rPr>
          <w:b/>
          <w:noProof/>
          <w:sz w:val="32"/>
          <w:u w:val="single"/>
        </w:rPr>
        <w:lastRenderedPageBreak/>
        <w:drawing>
          <wp:inline distT="0" distB="0" distL="0" distR="0">
            <wp:extent cx="5943600" cy="851106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3D2AD0" w:rsidRDefault="003D2AD0" w:rsidP="0042728A">
      <w:pPr>
        <w:rPr>
          <w:b/>
          <w:sz w:val="32"/>
          <w:u w:val="single"/>
        </w:rPr>
      </w:pPr>
      <w:r>
        <w:rPr>
          <w:b/>
          <w:noProof/>
          <w:sz w:val="32"/>
          <w:u w:val="single"/>
        </w:rPr>
        <w:lastRenderedPageBreak/>
        <w:drawing>
          <wp:inline distT="0" distB="0" distL="0" distR="0">
            <wp:extent cx="5943600" cy="851106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3D2AD0" w:rsidRDefault="003D2AD0" w:rsidP="0042728A">
      <w:pPr>
        <w:rPr>
          <w:b/>
          <w:sz w:val="32"/>
          <w:u w:val="single"/>
        </w:rPr>
      </w:pPr>
      <w:r>
        <w:rPr>
          <w:b/>
          <w:noProof/>
          <w:sz w:val="32"/>
          <w:u w:val="single"/>
        </w:rPr>
        <w:lastRenderedPageBreak/>
        <w:drawing>
          <wp:inline distT="0" distB="0" distL="0" distR="0">
            <wp:extent cx="5943600" cy="851106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694A2A" w:rsidRDefault="003D2AD0" w:rsidP="00694A2A">
      <w:pPr>
        <w:rPr>
          <w:b/>
          <w:sz w:val="32"/>
          <w:u w:val="single"/>
        </w:rPr>
      </w:pPr>
      <w:r>
        <w:rPr>
          <w:b/>
          <w:noProof/>
          <w:sz w:val="32"/>
          <w:u w:val="single"/>
        </w:rPr>
        <w:lastRenderedPageBreak/>
        <w:drawing>
          <wp:inline distT="0" distB="0" distL="0" distR="0" wp14:anchorId="1E433E6B" wp14:editId="14BE4E30">
            <wp:extent cx="5943600" cy="851106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42728A" w:rsidRPr="00716BFB" w:rsidRDefault="003D2AD0" w:rsidP="00716BFB">
      <w:pPr>
        <w:rPr>
          <w:b/>
          <w:sz w:val="32"/>
          <w:u w:val="single"/>
        </w:rPr>
      </w:pPr>
      <w:r>
        <w:rPr>
          <w:b/>
          <w:noProof/>
          <w:sz w:val="32"/>
          <w:u w:val="single"/>
        </w:rPr>
        <w:lastRenderedPageBreak/>
        <w:drawing>
          <wp:inline distT="0" distB="0" distL="0" distR="0" wp14:anchorId="568E050F" wp14:editId="21650484">
            <wp:extent cx="5943600" cy="851106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511060"/>
                    </a:xfrm>
                    <a:prstGeom prst="rect">
                      <a:avLst/>
                    </a:prstGeom>
                    <a:noFill/>
                    <a:ln>
                      <a:noFill/>
                    </a:ln>
                  </pic:spPr>
                </pic:pic>
              </a:graphicData>
            </a:graphic>
          </wp:inline>
        </w:drawing>
      </w:r>
    </w:p>
    <w:p w:rsidR="00694A2A" w:rsidRPr="00F0149D" w:rsidRDefault="00694A2A" w:rsidP="00694A2A">
      <w:pPr>
        <w:rPr>
          <w:b/>
          <w:sz w:val="32"/>
          <w:u w:val="single"/>
        </w:rPr>
      </w:pPr>
      <w:r w:rsidRPr="00835833">
        <w:rPr>
          <w:b/>
          <w:bCs/>
          <w:sz w:val="28"/>
          <w:szCs w:val="28"/>
        </w:rPr>
        <w:lastRenderedPageBreak/>
        <w:t xml:space="preserve"> </w:t>
      </w:r>
      <w:r w:rsidRPr="006077BF">
        <w:rPr>
          <w:b/>
          <w:sz w:val="32"/>
          <w:u w:val="single"/>
        </w:rPr>
        <w:t>ALIGNMENT OF EDUCATION</w:t>
      </w:r>
      <w:r>
        <w:rPr>
          <w:b/>
          <w:sz w:val="32"/>
          <w:u w:val="single"/>
        </w:rPr>
        <w:t xml:space="preserve"> WITH STUDY HOURS (2</w:t>
      </w:r>
      <w:r w:rsidRPr="008B43BF">
        <w:rPr>
          <w:b/>
          <w:sz w:val="32"/>
          <w:u w:val="single"/>
          <w:vertAlign w:val="superscript"/>
        </w:rPr>
        <w:t>nd</w:t>
      </w:r>
      <w:r>
        <w:rPr>
          <w:b/>
          <w:sz w:val="32"/>
          <w:u w:val="single"/>
        </w:rPr>
        <w:t xml:space="preserve"> year MBBS)</w:t>
      </w:r>
      <w:r w:rsidRPr="00866CA4">
        <w:rPr>
          <w:rFonts w:ascii="Calibri" w:eastAsia="Times New Roman" w:hAnsi="Calibri" w:cs="Times New Roman"/>
          <w:szCs w:val="24"/>
        </w:rPr>
        <w:tab/>
        <w:t xml:space="preserve">       </w:t>
      </w:r>
    </w:p>
    <w:p w:rsidR="00694A2A" w:rsidRPr="00314287" w:rsidRDefault="00694A2A" w:rsidP="00694A2A">
      <w:pPr>
        <w:spacing w:after="0" w:line="240" w:lineRule="auto"/>
        <w:rPr>
          <w:b/>
          <w:bCs/>
          <w:sz w:val="28"/>
          <w:szCs w:val="28"/>
        </w:rPr>
      </w:pPr>
    </w:p>
    <w:tbl>
      <w:tblPr>
        <w:tblStyle w:val="TableGrid"/>
        <w:tblW w:w="0" w:type="auto"/>
        <w:tblLook w:val="04A0" w:firstRow="1" w:lastRow="0" w:firstColumn="1" w:lastColumn="0" w:noHBand="0" w:noVBand="1"/>
      </w:tblPr>
      <w:tblGrid>
        <w:gridCol w:w="4788"/>
        <w:gridCol w:w="4788"/>
      </w:tblGrid>
      <w:tr w:rsidR="0022649F" w:rsidRPr="0022649F" w:rsidTr="00B33C71">
        <w:tc>
          <w:tcPr>
            <w:tcW w:w="4788" w:type="dxa"/>
          </w:tcPr>
          <w:p w:rsidR="0022649F" w:rsidRPr="0022649F" w:rsidRDefault="0022649F" w:rsidP="00B33C71">
            <w:pPr>
              <w:rPr>
                <w:rFonts w:cstheme="minorHAnsi"/>
                <w:sz w:val="28"/>
                <w:szCs w:val="28"/>
              </w:rPr>
            </w:pPr>
            <w:r w:rsidRPr="0022649F">
              <w:rPr>
                <w:sz w:val="28"/>
                <w:szCs w:val="28"/>
              </w:rPr>
              <w:t xml:space="preserve">  </w:t>
            </w:r>
            <w:r w:rsidRPr="0022649F">
              <w:rPr>
                <w:rFonts w:cstheme="minorHAnsi"/>
                <w:b/>
                <w:bCs/>
                <w:sz w:val="28"/>
                <w:szCs w:val="28"/>
              </w:rPr>
              <w:t xml:space="preserve">                    Total weeks</w:t>
            </w:r>
          </w:p>
        </w:tc>
        <w:tc>
          <w:tcPr>
            <w:tcW w:w="4788" w:type="dxa"/>
          </w:tcPr>
          <w:p w:rsidR="0022649F" w:rsidRPr="0022649F" w:rsidRDefault="0022649F" w:rsidP="00B33C71">
            <w:pPr>
              <w:rPr>
                <w:rFonts w:cstheme="minorHAnsi"/>
                <w:b/>
                <w:bCs/>
                <w:sz w:val="28"/>
                <w:szCs w:val="28"/>
              </w:rPr>
            </w:pPr>
            <w:r w:rsidRPr="0022649F">
              <w:rPr>
                <w:rFonts w:cstheme="minorHAnsi"/>
                <w:b/>
                <w:bCs/>
                <w:sz w:val="28"/>
                <w:szCs w:val="28"/>
              </w:rPr>
              <w:t>36</w:t>
            </w:r>
          </w:p>
        </w:tc>
      </w:tr>
      <w:tr w:rsidR="0022649F" w:rsidRPr="0022649F" w:rsidTr="00B33C71">
        <w:tc>
          <w:tcPr>
            <w:tcW w:w="4788" w:type="dxa"/>
          </w:tcPr>
          <w:p w:rsidR="0022649F" w:rsidRPr="0022649F" w:rsidRDefault="0022649F" w:rsidP="00B33C71">
            <w:pPr>
              <w:spacing w:after="0" w:line="240" w:lineRule="auto"/>
              <w:rPr>
                <w:bCs/>
                <w:sz w:val="28"/>
                <w:szCs w:val="28"/>
              </w:rPr>
            </w:pPr>
            <w:r w:rsidRPr="0022649F">
              <w:rPr>
                <w:rFonts w:cstheme="minorHAnsi"/>
                <w:b/>
                <w:bCs/>
                <w:sz w:val="28"/>
                <w:szCs w:val="28"/>
              </w:rPr>
              <w:t>Total Hours</w:t>
            </w:r>
          </w:p>
        </w:tc>
        <w:tc>
          <w:tcPr>
            <w:tcW w:w="4788" w:type="dxa"/>
          </w:tcPr>
          <w:p w:rsidR="0022649F" w:rsidRPr="0022649F" w:rsidRDefault="00AD7397" w:rsidP="00B33C71">
            <w:pPr>
              <w:spacing w:after="0" w:line="240" w:lineRule="auto"/>
              <w:rPr>
                <w:b/>
                <w:sz w:val="28"/>
                <w:szCs w:val="28"/>
              </w:rPr>
            </w:pPr>
            <w:r>
              <w:rPr>
                <w:b/>
                <w:sz w:val="28"/>
                <w:szCs w:val="28"/>
              </w:rPr>
              <w:t>297</w:t>
            </w:r>
          </w:p>
        </w:tc>
      </w:tr>
      <w:tr w:rsidR="0022649F" w:rsidRPr="0022649F" w:rsidTr="00B33C71">
        <w:tc>
          <w:tcPr>
            <w:tcW w:w="4788" w:type="dxa"/>
          </w:tcPr>
          <w:p w:rsidR="0022649F" w:rsidRPr="00314287" w:rsidRDefault="0022649F" w:rsidP="00B33C71">
            <w:pPr>
              <w:pStyle w:val="ListParagraph"/>
              <w:numPr>
                <w:ilvl w:val="0"/>
                <w:numId w:val="43"/>
              </w:numPr>
              <w:spacing w:after="0" w:line="240" w:lineRule="auto"/>
              <w:rPr>
                <w:rFonts w:cstheme="minorHAnsi"/>
                <w:sz w:val="24"/>
                <w:szCs w:val="24"/>
              </w:rPr>
            </w:pPr>
            <w:r w:rsidRPr="00314287">
              <w:rPr>
                <w:rFonts w:cstheme="minorHAnsi"/>
                <w:sz w:val="24"/>
                <w:szCs w:val="24"/>
              </w:rPr>
              <w:t>Lectures</w:t>
            </w:r>
            <w:r>
              <w:rPr>
                <w:rFonts w:cstheme="minorHAnsi"/>
                <w:sz w:val="24"/>
                <w:szCs w:val="24"/>
              </w:rPr>
              <w:t xml:space="preserve"> 6×45</w:t>
            </w:r>
          </w:p>
        </w:tc>
        <w:tc>
          <w:tcPr>
            <w:tcW w:w="4788" w:type="dxa"/>
          </w:tcPr>
          <w:p w:rsidR="0022649F" w:rsidRPr="0022649F" w:rsidRDefault="0022649F" w:rsidP="00B33C71">
            <w:pPr>
              <w:spacing w:after="0" w:line="240" w:lineRule="auto"/>
              <w:rPr>
                <w:bCs/>
                <w:sz w:val="24"/>
                <w:szCs w:val="24"/>
              </w:rPr>
            </w:pPr>
            <w:r w:rsidRPr="0022649F">
              <w:rPr>
                <w:bCs/>
                <w:sz w:val="24"/>
                <w:szCs w:val="24"/>
              </w:rPr>
              <w:t>162</w:t>
            </w:r>
          </w:p>
        </w:tc>
      </w:tr>
      <w:tr w:rsidR="0022649F" w:rsidRPr="0022649F" w:rsidTr="00B33C71">
        <w:tc>
          <w:tcPr>
            <w:tcW w:w="4788" w:type="dxa"/>
          </w:tcPr>
          <w:p w:rsidR="0022649F" w:rsidRPr="00314287" w:rsidRDefault="0022649F" w:rsidP="00B33C71">
            <w:pPr>
              <w:pStyle w:val="ListParagraph"/>
              <w:numPr>
                <w:ilvl w:val="0"/>
                <w:numId w:val="43"/>
              </w:numPr>
              <w:spacing w:after="0" w:line="240" w:lineRule="auto"/>
              <w:rPr>
                <w:rFonts w:cstheme="minorHAnsi"/>
                <w:sz w:val="24"/>
                <w:szCs w:val="24"/>
              </w:rPr>
            </w:pPr>
            <w:r>
              <w:rPr>
                <w:rFonts w:cstheme="minorHAnsi"/>
                <w:sz w:val="24"/>
                <w:szCs w:val="24"/>
              </w:rPr>
              <w:t>Practical</w:t>
            </w:r>
            <w:r w:rsidRPr="00314287">
              <w:rPr>
                <w:rFonts w:cstheme="minorHAnsi"/>
                <w:sz w:val="24"/>
                <w:szCs w:val="24"/>
              </w:rPr>
              <w:t xml:space="preserve"> </w:t>
            </w:r>
            <w:r>
              <w:rPr>
                <w:rFonts w:cstheme="minorHAnsi"/>
                <w:sz w:val="24"/>
                <w:szCs w:val="24"/>
              </w:rPr>
              <w:t>1× 1.5</w:t>
            </w:r>
          </w:p>
        </w:tc>
        <w:tc>
          <w:tcPr>
            <w:tcW w:w="4788" w:type="dxa"/>
          </w:tcPr>
          <w:p w:rsidR="0022649F" w:rsidRPr="0022649F" w:rsidRDefault="0022649F" w:rsidP="00B33C71">
            <w:pPr>
              <w:spacing w:after="0" w:line="240" w:lineRule="auto"/>
              <w:rPr>
                <w:bCs/>
                <w:sz w:val="24"/>
                <w:szCs w:val="24"/>
              </w:rPr>
            </w:pPr>
            <w:r w:rsidRPr="0022649F">
              <w:rPr>
                <w:bCs/>
                <w:sz w:val="24"/>
                <w:szCs w:val="24"/>
              </w:rPr>
              <w:t>54</w:t>
            </w:r>
          </w:p>
        </w:tc>
      </w:tr>
      <w:tr w:rsidR="0022649F" w:rsidRPr="0022649F" w:rsidTr="00B33C71">
        <w:tc>
          <w:tcPr>
            <w:tcW w:w="4788" w:type="dxa"/>
          </w:tcPr>
          <w:p w:rsidR="0022649F" w:rsidRPr="00314287" w:rsidRDefault="0022649F" w:rsidP="00B33C71">
            <w:pPr>
              <w:pStyle w:val="ListParagraph"/>
              <w:numPr>
                <w:ilvl w:val="0"/>
                <w:numId w:val="43"/>
              </w:numPr>
              <w:spacing w:after="0" w:line="240" w:lineRule="auto"/>
              <w:rPr>
                <w:rFonts w:cstheme="minorHAnsi"/>
                <w:sz w:val="24"/>
                <w:szCs w:val="24"/>
              </w:rPr>
            </w:pPr>
            <w:r w:rsidRPr="00314287">
              <w:rPr>
                <w:rFonts w:cstheme="minorHAnsi"/>
                <w:sz w:val="24"/>
                <w:szCs w:val="24"/>
              </w:rPr>
              <w:t>Tutorials</w:t>
            </w:r>
            <w:r>
              <w:rPr>
                <w:rFonts w:cstheme="minorHAnsi"/>
                <w:sz w:val="24"/>
                <w:szCs w:val="24"/>
              </w:rPr>
              <w:t xml:space="preserve"> 1</w:t>
            </w:r>
            <w:r w:rsidRPr="009C28A7">
              <w:rPr>
                <w:rFonts w:cstheme="minorHAnsi"/>
                <w:sz w:val="24"/>
                <w:szCs w:val="24"/>
              </w:rPr>
              <w:t>×</w:t>
            </w:r>
            <w:r>
              <w:rPr>
                <w:rFonts w:cstheme="minorHAnsi"/>
                <w:sz w:val="24"/>
                <w:szCs w:val="24"/>
              </w:rPr>
              <w:t xml:space="preserve"> 1.5</w:t>
            </w:r>
          </w:p>
        </w:tc>
        <w:tc>
          <w:tcPr>
            <w:tcW w:w="4788" w:type="dxa"/>
          </w:tcPr>
          <w:p w:rsidR="0022649F" w:rsidRPr="0022649F" w:rsidRDefault="0022649F" w:rsidP="00B33C71">
            <w:pPr>
              <w:spacing w:after="0" w:line="240" w:lineRule="auto"/>
              <w:rPr>
                <w:bCs/>
                <w:sz w:val="24"/>
                <w:szCs w:val="24"/>
              </w:rPr>
            </w:pPr>
            <w:r>
              <w:rPr>
                <w:bCs/>
                <w:sz w:val="24"/>
                <w:szCs w:val="24"/>
              </w:rPr>
              <w:t>54</w:t>
            </w:r>
          </w:p>
        </w:tc>
      </w:tr>
      <w:tr w:rsidR="0022649F" w:rsidRPr="0022649F" w:rsidTr="00B33C71">
        <w:tc>
          <w:tcPr>
            <w:tcW w:w="4788" w:type="dxa"/>
          </w:tcPr>
          <w:p w:rsidR="0022649F" w:rsidRPr="00314287" w:rsidRDefault="0022649F" w:rsidP="00B33C71">
            <w:pPr>
              <w:pStyle w:val="ListParagraph"/>
              <w:numPr>
                <w:ilvl w:val="0"/>
                <w:numId w:val="43"/>
              </w:numPr>
              <w:spacing w:after="0" w:line="240" w:lineRule="auto"/>
              <w:rPr>
                <w:rFonts w:cstheme="minorHAnsi"/>
                <w:sz w:val="24"/>
                <w:szCs w:val="24"/>
              </w:rPr>
            </w:pPr>
            <w:r w:rsidRPr="00314287">
              <w:rPr>
                <w:rFonts w:cstheme="minorHAnsi"/>
                <w:sz w:val="24"/>
                <w:szCs w:val="24"/>
              </w:rPr>
              <w:t>Grand tutorials</w:t>
            </w:r>
            <w:r w:rsidR="00AD7397">
              <w:rPr>
                <w:rFonts w:cstheme="minorHAnsi"/>
                <w:sz w:val="24"/>
                <w:szCs w:val="24"/>
              </w:rPr>
              <w:t xml:space="preserve"> </w:t>
            </w:r>
            <w:r>
              <w:rPr>
                <w:rFonts w:cstheme="minorHAnsi"/>
                <w:sz w:val="24"/>
                <w:szCs w:val="24"/>
              </w:rPr>
              <w:t>1</w:t>
            </w:r>
            <w:r w:rsidR="00AD7397">
              <w:rPr>
                <w:rFonts w:cstheme="minorHAnsi"/>
                <w:sz w:val="24"/>
                <w:szCs w:val="24"/>
              </w:rPr>
              <w:t>8</w:t>
            </w:r>
            <w:r>
              <w:rPr>
                <w:rFonts w:cstheme="minorHAnsi"/>
                <w:sz w:val="24"/>
                <w:szCs w:val="24"/>
              </w:rPr>
              <w:t>×1.5</w:t>
            </w:r>
          </w:p>
        </w:tc>
        <w:tc>
          <w:tcPr>
            <w:tcW w:w="4788" w:type="dxa"/>
          </w:tcPr>
          <w:p w:rsidR="0022649F" w:rsidRPr="0022649F" w:rsidRDefault="00AD7397" w:rsidP="00B33C71">
            <w:pPr>
              <w:spacing w:after="0" w:line="240" w:lineRule="auto"/>
              <w:rPr>
                <w:bCs/>
                <w:sz w:val="24"/>
                <w:szCs w:val="24"/>
              </w:rPr>
            </w:pPr>
            <w:r>
              <w:rPr>
                <w:bCs/>
                <w:sz w:val="24"/>
                <w:szCs w:val="24"/>
              </w:rPr>
              <w:t>27</w:t>
            </w:r>
          </w:p>
        </w:tc>
      </w:tr>
    </w:tbl>
    <w:p w:rsidR="0042728A" w:rsidRDefault="0042728A" w:rsidP="00F1053E">
      <w:pPr>
        <w:rPr>
          <w:b/>
          <w:sz w:val="32"/>
          <w:u w:val="single"/>
        </w:rPr>
      </w:pPr>
    </w:p>
    <w:p w:rsidR="0042728A" w:rsidRPr="00716BFB" w:rsidRDefault="0042728A" w:rsidP="0042728A">
      <w:pPr>
        <w:spacing w:after="0" w:line="240" w:lineRule="auto"/>
        <w:rPr>
          <w:b/>
          <w:bCs/>
          <w:sz w:val="30"/>
          <w:u w:val="single"/>
        </w:rPr>
      </w:pPr>
      <w:r w:rsidRPr="0042728A">
        <w:rPr>
          <w:b/>
          <w:sz w:val="30"/>
        </w:rPr>
        <w:t xml:space="preserve">                             </w:t>
      </w:r>
      <w:r w:rsidRPr="00716BFB">
        <w:rPr>
          <w:b/>
          <w:bCs/>
          <w:sz w:val="30"/>
        </w:rPr>
        <w:t xml:space="preserve">      </w:t>
      </w:r>
      <w:r w:rsidRPr="00716BFB">
        <w:rPr>
          <w:b/>
          <w:bCs/>
          <w:sz w:val="30"/>
          <w:u w:val="single"/>
        </w:rPr>
        <w:t>2</w:t>
      </w:r>
      <w:r w:rsidRPr="00716BFB">
        <w:rPr>
          <w:b/>
          <w:bCs/>
          <w:sz w:val="30"/>
          <w:u w:val="single"/>
          <w:vertAlign w:val="superscript"/>
        </w:rPr>
        <w:t>nd</w:t>
      </w:r>
      <w:r w:rsidR="006B6C67">
        <w:rPr>
          <w:b/>
          <w:bCs/>
          <w:sz w:val="30"/>
          <w:u w:val="single"/>
        </w:rPr>
        <w:t xml:space="preserve"> </w:t>
      </w:r>
      <w:r w:rsidRPr="00716BFB">
        <w:rPr>
          <w:b/>
          <w:bCs/>
          <w:sz w:val="30"/>
          <w:u w:val="single"/>
        </w:rPr>
        <w:t>YEAR MBBS ACADEMIC PLANNER</w:t>
      </w:r>
    </w:p>
    <w:p w:rsidR="0042728A" w:rsidRPr="00716BFB" w:rsidRDefault="0042728A" w:rsidP="0042728A">
      <w:pPr>
        <w:spacing w:after="0" w:line="240" w:lineRule="auto"/>
        <w:jc w:val="center"/>
        <w:rPr>
          <w:b/>
          <w:bCs/>
          <w:sz w:val="30"/>
          <w:u w:val="single"/>
        </w:rPr>
      </w:pPr>
      <w:r w:rsidRPr="00716BFB">
        <w:rPr>
          <w:b/>
          <w:bCs/>
          <w:sz w:val="30"/>
          <w:u w:val="single"/>
        </w:rPr>
        <w:t xml:space="preserve">Physiology   </w:t>
      </w:r>
    </w:p>
    <w:p w:rsidR="00703B34" w:rsidRDefault="006B6C67" w:rsidP="00703B34">
      <w:pPr>
        <w:spacing w:after="0" w:line="240" w:lineRule="auto"/>
        <w:jc w:val="center"/>
        <w:rPr>
          <w:b/>
          <w:bCs/>
          <w:sz w:val="30"/>
          <w:u w:val="single"/>
        </w:rPr>
      </w:pPr>
      <w:r>
        <w:rPr>
          <w:b/>
          <w:bCs/>
          <w:sz w:val="30"/>
          <w:u w:val="single"/>
        </w:rPr>
        <w:t>SESSION 2022</w:t>
      </w:r>
    </w:p>
    <w:p w:rsidR="0042728A" w:rsidRPr="00703B34" w:rsidRDefault="0042728A" w:rsidP="00703B34">
      <w:pPr>
        <w:spacing w:after="0" w:line="240" w:lineRule="auto"/>
        <w:jc w:val="center"/>
        <w:rPr>
          <w:b/>
          <w:bCs/>
          <w:sz w:val="30"/>
          <w:u w:val="single"/>
        </w:rPr>
      </w:pPr>
      <w:r w:rsidRPr="00716BFB">
        <w:rPr>
          <w:b/>
          <w:bCs/>
          <w:sz w:val="48"/>
          <w:szCs w:val="48"/>
        </w:rPr>
        <w:t xml:space="preserve"> </w:t>
      </w:r>
    </w:p>
    <w:tbl>
      <w:tblPr>
        <w:tblStyle w:val="TableGrid"/>
        <w:tblW w:w="0" w:type="auto"/>
        <w:tblLook w:val="04A0" w:firstRow="1" w:lastRow="0" w:firstColumn="1" w:lastColumn="0" w:noHBand="0" w:noVBand="1"/>
      </w:tblPr>
      <w:tblGrid>
        <w:gridCol w:w="3523"/>
        <w:gridCol w:w="3523"/>
      </w:tblGrid>
      <w:tr w:rsidR="0042728A" w:rsidRPr="006922A8" w:rsidTr="00703B34">
        <w:trPr>
          <w:trHeight w:val="367"/>
        </w:trPr>
        <w:tc>
          <w:tcPr>
            <w:tcW w:w="3523" w:type="dxa"/>
          </w:tcPr>
          <w:p w:rsidR="0042728A" w:rsidRPr="00716BFB" w:rsidRDefault="0042728A" w:rsidP="00A51CF6">
            <w:pPr>
              <w:rPr>
                <w:b/>
                <w:bCs/>
              </w:rPr>
            </w:pPr>
            <w:r w:rsidRPr="00716BFB">
              <w:rPr>
                <w:b/>
                <w:bCs/>
              </w:rPr>
              <w:t>Subject</w:t>
            </w:r>
          </w:p>
        </w:tc>
        <w:tc>
          <w:tcPr>
            <w:tcW w:w="3523" w:type="dxa"/>
          </w:tcPr>
          <w:p w:rsidR="0042728A" w:rsidRPr="00716BFB" w:rsidRDefault="0042728A" w:rsidP="00A51CF6">
            <w:pPr>
              <w:rPr>
                <w:b/>
                <w:bCs/>
                <w:sz w:val="24"/>
                <w:szCs w:val="24"/>
              </w:rPr>
            </w:pPr>
            <w:r w:rsidRPr="00716BFB">
              <w:rPr>
                <w:b/>
                <w:bCs/>
                <w:sz w:val="24"/>
                <w:szCs w:val="24"/>
              </w:rPr>
              <w:t>Physiology</w:t>
            </w:r>
          </w:p>
        </w:tc>
      </w:tr>
      <w:tr w:rsidR="0042728A" w:rsidRPr="006922A8" w:rsidTr="00703B34">
        <w:trPr>
          <w:trHeight w:val="359"/>
        </w:trPr>
        <w:tc>
          <w:tcPr>
            <w:tcW w:w="3523" w:type="dxa"/>
          </w:tcPr>
          <w:p w:rsidR="0042728A" w:rsidRPr="009A64B4" w:rsidRDefault="0042728A" w:rsidP="00A51CF6">
            <w:pPr>
              <w:rPr>
                <w:b/>
                <w:bCs/>
                <w:sz w:val="24"/>
                <w:szCs w:val="24"/>
              </w:rPr>
            </w:pPr>
            <w:r w:rsidRPr="009A64B4">
              <w:rPr>
                <w:b/>
                <w:bCs/>
                <w:sz w:val="24"/>
                <w:szCs w:val="24"/>
              </w:rPr>
              <w:t>Session</w:t>
            </w:r>
          </w:p>
        </w:tc>
        <w:tc>
          <w:tcPr>
            <w:tcW w:w="3523" w:type="dxa"/>
          </w:tcPr>
          <w:p w:rsidR="0042728A" w:rsidRPr="006922A8" w:rsidRDefault="006B6C67" w:rsidP="00A51CF6">
            <w:pPr>
              <w:rPr>
                <w:sz w:val="24"/>
                <w:szCs w:val="24"/>
              </w:rPr>
            </w:pPr>
            <w:r>
              <w:rPr>
                <w:sz w:val="24"/>
                <w:szCs w:val="24"/>
              </w:rPr>
              <w:t>2022</w:t>
            </w:r>
          </w:p>
        </w:tc>
      </w:tr>
      <w:tr w:rsidR="0042728A" w:rsidRPr="006922A8" w:rsidTr="00703B34">
        <w:trPr>
          <w:trHeight w:val="367"/>
        </w:trPr>
        <w:tc>
          <w:tcPr>
            <w:tcW w:w="3523" w:type="dxa"/>
          </w:tcPr>
          <w:p w:rsidR="0042728A" w:rsidRPr="009A64B4" w:rsidRDefault="0042728A" w:rsidP="00A51CF6">
            <w:pPr>
              <w:rPr>
                <w:b/>
                <w:bCs/>
                <w:sz w:val="24"/>
                <w:szCs w:val="24"/>
              </w:rPr>
            </w:pPr>
            <w:r w:rsidRPr="009A64B4">
              <w:rPr>
                <w:b/>
                <w:bCs/>
                <w:sz w:val="24"/>
                <w:szCs w:val="24"/>
              </w:rPr>
              <w:t>Total Hours</w:t>
            </w:r>
          </w:p>
        </w:tc>
        <w:tc>
          <w:tcPr>
            <w:tcW w:w="3523" w:type="dxa"/>
          </w:tcPr>
          <w:p w:rsidR="0042728A" w:rsidRPr="006922A8" w:rsidRDefault="00AD7397" w:rsidP="00A51CF6">
            <w:pPr>
              <w:rPr>
                <w:sz w:val="24"/>
                <w:szCs w:val="24"/>
              </w:rPr>
            </w:pPr>
            <w:r>
              <w:rPr>
                <w:sz w:val="24"/>
                <w:szCs w:val="24"/>
              </w:rPr>
              <w:t xml:space="preserve"> 162</w:t>
            </w:r>
            <w:r w:rsidR="0042728A" w:rsidRPr="006922A8">
              <w:rPr>
                <w:sz w:val="24"/>
                <w:szCs w:val="24"/>
              </w:rPr>
              <w:t xml:space="preserve"> </w:t>
            </w:r>
            <w:r w:rsidRPr="006922A8">
              <w:rPr>
                <w:sz w:val="24"/>
                <w:szCs w:val="24"/>
              </w:rPr>
              <w:t>H</w:t>
            </w:r>
            <w:r w:rsidR="0042728A" w:rsidRPr="006922A8">
              <w:rPr>
                <w:sz w:val="24"/>
                <w:szCs w:val="24"/>
              </w:rPr>
              <w:t>ours</w:t>
            </w:r>
          </w:p>
        </w:tc>
      </w:tr>
      <w:tr w:rsidR="0042728A" w:rsidRPr="006922A8" w:rsidTr="00703B34">
        <w:trPr>
          <w:trHeight w:val="359"/>
        </w:trPr>
        <w:tc>
          <w:tcPr>
            <w:tcW w:w="3523" w:type="dxa"/>
          </w:tcPr>
          <w:p w:rsidR="0042728A" w:rsidRPr="009A64B4" w:rsidRDefault="0042728A" w:rsidP="00A51CF6">
            <w:pPr>
              <w:rPr>
                <w:b/>
                <w:bCs/>
                <w:sz w:val="24"/>
                <w:szCs w:val="24"/>
              </w:rPr>
            </w:pPr>
            <w:r w:rsidRPr="009A64B4">
              <w:rPr>
                <w:b/>
                <w:bCs/>
                <w:sz w:val="24"/>
                <w:szCs w:val="24"/>
              </w:rPr>
              <w:t>Total no. of lectures</w:t>
            </w:r>
          </w:p>
        </w:tc>
        <w:tc>
          <w:tcPr>
            <w:tcW w:w="3523" w:type="dxa"/>
          </w:tcPr>
          <w:p w:rsidR="0042728A" w:rsidRPr="006922A8" w:rsidRDefault="00AD7397" w:rsidP="00A51CF6">
            <w:pPr>
              <w:rPr>
                <w:sz w:val="24"/>
                <w:szCs w:val="24"/>
              </w:rPr>
            </w:pPr>
            <w:r>
              <w:rPr>
                <w:sz w:val="24"/>
                <w:szCs w:val="24"/>
              </w:rPr>
              <w:t>216</w:t>
            </w:r>
          </w:p>
        </w:tc>
      </w:tr>
      <w:tr w:rsidR="0042728A" w:rsidRPr="006922A8" w:rsidTr="00703B34">
        <w:trPr>
          <w:trHeight w:val="367"/>
        </w:trPr>
        <w:tc>
          <w:tcPr>
            <w:tcW w:w="3523" w:type="dxa"/>
          </w:tcPr>
          <w:p w:rsidR="0042728A" w:rsidRPr="009A64B4" w:rsidRDefault="0042728A" w:rsidP="00A51CF6">
            <w:pPr>
              <w:rPr>
                <w:b/>
                <w:bCs/>
                <w:sz w:val="24"/>
                <w:szCs w:val="24"/>
              </w:rPr>
            </w:pPr>
            <w:r w:rsidRPr="009A64B4">
              <w:rPr>
                <w:b/>
                <w:bCs/>
                <w:sz w:val="24"/>
                <w:szCs w:val="24"/>
              </w:rPr>
              <w:t>Total duration of each lecture</w:t>
            </w:r>
          </w:p>
        </w:tc>
        <w:tc>
          <w:tcPr>
            <w:tcW w:w="3523" w:type="dxa"/>
          </w:tcPr>
          <w:p w:rsidR="0042728A" w:rsidRPr="006922A8" w:rsidRDefault="0042728A" w:rsidP="00A51CF6">
            <w:pPr>
              <w:rPr>
                <w:sz w:val="24"/>
                <w:szCs w:val="24"/>
              </w:rPr>
            </w:pPr>
            <w:r w:rsidRPr="006922A8">
              <w:rPr>
                <w:sz w:val="24"/>
                <w:szCs w:val="24"/>
              </w:rPr>
              <w:t>45 minutes</w:t>
            </w:r>
          </w:p>
        </w:tc>
      </w:tr>
    </w:tbl>
    <w:p w:rsidR="00703B34" w:rsidRDefault="00703B34" w:rsidP="0042728A">
      <w:pPr>
        <w:spacing w:after="0" w:line="240" w:lineRule="auto"/>
        <w:rPr>
          <w:rFonts w:cstheme="minorHAnsi"/>
          <w:b/>
          <w:bCs/>
          <w:sz w:val="24"/>
          <w:szCs w:val="24"/>
        </w:rPr>
      </w:pPr>
    </w:p>
    <w:p w:rsidR="006B6C67" w:rsidRPr="00703B34" w:rsidRDefault="006B6C67" w:rsidP="006B6C67">
      <w:pPr>
        <w:spacing w:after="0" w:line="240" w:lineRule="auto"/>
        <w:rPr>
          <w:rFonts w:cstheme="minorHAnsi"/>
          <w:b/>
          <w:sz w:val="28"/>
          <w:szCs w:val="28"/>
          <w:u w:val="single"/>
        </w:rPr>
      </w:pPr>
      <w:r>
        <w:rPr>
          <w:rFonts w:cstheme="minorHAnsi"/>
          <w:b/>
          <w:sz w:val="28"/>
          <w:szCs w:val="28"/>
          <w:u w:val="single"/>
        </w:rPr>
        <w:t xml:space="preserve">Teaching </w:t>
      </w:r>
      <w:r w:rsidRPr="00703B34">
        <w:rPr>
          <w:rFonts w:cstheme="minorHAnsi"/>
          <w:b/>
          <w:sz w:val="28"/>
          <w:szCs w:val="28"/>
          <w:u w:val="single"/>
        </w:rPr>
        <w:t>Faculty:</w:t>
      </w:r>
    </w:p>
    <w:p w:rsidR="006B6C67" w:rsidRPr="00AF3F69" w:rsidRDefault="006B6C67" w:rsidP="006B6C67">
      <w:pPr>
        <w:spacing w:after="0" w:line="240" w:lineRule="auto"/>
        <w:rPr>
          <w:rFonts w:cstheme="minorHAnsi"/>
          <w:b/>
          <w:sz w:val="24"/>
          <w:szCs w:val="24"/>
        </w:rPr>
      </w:pPr>
    </w:p>
    <w:tbl>
      <w:tblPr>
        <w:tblStyle w:val="TableGrid"/>
        <w:tblW w:w="0" w:type="auto"/>
        <w:tblLook w:val="04A0" w:firstRow="1" w:lastRow="0" w:firstColumn="1" w:lastColumn="0" w:noHBand="0" w:noVBand="1"/>
      </w:tblPr>
      <w:tblGrid>
        <w:gridCol w:w="758"/>
        <w:gridCol w:w="3760"/>
        <w:gridCol w:w="4410"/>
      </w:tblGrid>
      <w:tr w:rsidR="006B6C67" w:rsidRPr="00577345" w:rsidTr="009D4F50">
        <w:trPr>
          <w:trHeight w:val="359"/>
        </w:trPr>
        <w:tc>
          <w:tcPr>
            <w:tcW w:w="758" w:type="dxa"/>
          </w:tcPr>
          <w:p w:rsidR="006B6C67" w:rsidRPr="00577345" w:rsidRDefault="006B6C67" w:rsidP="009D4F50">
            <w:pPr>
              <w:tabs>
                <w:tab w:val="left" w:pos="720"/>
              </w:tabs>
              <w:jc w:val="center"/>
              <w:rPr>
                <w:rFonts w:ascii="Calibri" w:eastAsia="Times New Roman" w:hAnsi="Calibri" w:cs="Times New Roman"/>
                <w:b/>
                <w:sz w:val="28"/>
                <w:szCs w:val="28"/>
              </w:rPr>
            </w:pPr>
            <w:r w:rsidRPr="00577345">
              <w:rPr>
                <w:rFonts w:ascii="Calibri" w:eastAsia="Times New Roman" w:hAnsi="Calibri" w:cs="Times New Roman"/>
                <w:b/>
                <w:sz w:val="28"/>
                <w:szCs w:val="28"/>
              </w:rPr>
              <w:t>Sr</w:t>
            </w:r>
            <w:r>
              <w:rPr>
                <w:rFonts w:ascii="Calibri" w:eastAsia="Times New Roman" w:hAnsi="Calibri" w:cs="Times New Roman"/>
                <w:b/>
                <w:sz w:val="28"/>
                <w:szCs w:val="28"/>
              </w:rPr>
              <w:t>.</w:t>
            </w:r>
            <w:r w:rsidRPr="00577345">
              <w:rPr>
                <w:rFonts w:ascii="Calibri" w:eastAsia="Times New Roman" w:hAnsi="Calibri" w:cs="Times New Roman"/>
                <w:b/>
                <w:sz w:val="28"/>
                <w:szCs w:val="28"/>
              </w:rPr>
              <w:t xml:space="preserve"> #</w:t>
            </w:r>
          </w:p>
        </w:tc>
        <w:tc>
          <w:tcPr>
            <w:tcW w:w="3760" w:type="dxa"/>
          </w:tcPr>
          <w:p w:rsidR="006B6C67" w:rsidRPr="00577345" w:rsidRDefault="006B6C67" w:rsidP="009D4F50">
            <w:pPr>
              <w:jc w:val="center"/>
              <w:rPr>
                <w:b/>
                <w:sz w:val="28"/>
                <w:szCs w:val="28"/>
              </w:rPr>
            </w:pPr>
            <w:r>
              <w:rPr>
                <w:b/>
                <w:sz w:val="28"/>
                <w:szCs w:val="28"/>
              </w:rPr>
              <w:t>Name</w:t>
            </w:r>
          </w:p>
        </w:tc>
        <w:tc>
          <w:tcPr>
            <w:tcW w:w="4410" w:type="dxa"/>
          </w:tcPr>
          <w:p w:rsidR="006B6C67" w:rsidRPr="00577345" w:rsidRDefault="006B6C67" w:rsidP="009D4F50">
            <w:pPr>
              <w:jc w:val="center"/>
              <w:rPr>
                <w:b/>
                <w:sz w:val="28"/>
                <w:szCs w:val="28"/>
              </w:rPr>
            </w:pPr>
            <w:r>
              <w:rPr>
                <w:b/>
                <w:sz w:val="28"/>
                <w:szCs w:val="28"/>
              </w:rPr>
              <w:t>Designation</w:t>
            </w:r>
          </w:p>
        </w:tc>
      </w:tr>
      <w:tr w:rsidR="006B6C67" w:rsidRPr="004E2520" w:rsidTr="009D4F50">
        <w:trPr>
          <w:trHeight w:val="28"/>
        </w:trPr>
        <w:tc>
          <w:tcPr>
            <w:tcW w:w="758" w:type="dxa"/>
          </w:tcPr>
          <w:p w:rsidR="006B6C67" w:rsidRPr="004E2520" w:rsidRDefault="006B6C67" w:rsidP="009D4F50">
            <w:pPr>
              <w:tabs>
                <w:tab w:val="left" w:pos="720"/>
              </w:tabs>
              <w:jc w:val="both"/>
              <w:rPr>
                <w:rFonts w:eastAsia="Times New Roman" w:cstheme="minorHAnsi"/>
                <w:sz w:val="24"/>
                <w:szCs w:val="24"/>
              </w:rPr>
            </w:pPr>
            <w:r w:rsidRPr="004E2520">
              <w:rPr>
                <w:rFonts w:eastAsia="Times New Roman" w:cstheme="minorHAnsi"/>
                <w:sz w:val="24"/>
                <w:szCs w:val="24"/>
              </w:rPr>
              <w:t>1</w:t>
            </w:r>
          </w:p>
        </w:tc>
        <w:tc>
          <w:tcPr>
            <w:tcW w:w="3760" w:type="dxa"/>
          </w:tcPr>
          <w:p w:rsidR="006B6C67" w:rsidRPr="004E2520" w:rsidRDefault="006B6C67" w:rsidP="009D4F50">
            <w:pPr>
              <w:rPr>
                <w:rFonts w:cstheme="minorHAnsi"/>
                <w:sz w:val="24"/>
                <w:szCs w:val="24"/>
              </w:rPr>
            </w:pPr>
            <w:r w:rsidRPr="004E2520">
              <w:rPr>
                <w:rFonts w:cstheme="minorHAnsi"/>
                <w:sz w:val="24"/>
                <w:szCs w:val="24"/>
              </w:rPr>
              <w:t xml:space="preserve">Prof. </w:t>
            </w:r>
            <w:proofErr w:type="spellStart"/>
            <w:r>
              <w:rPr>
                <w:rFonts w:cstheme="minorHAnsi"/>
                <w:sz w:val="24"/>
                <w:szCs w:val="24"/>
              </w:rPr>
              <w:t>Anser</w:t>
            </w:r>
            <w:proofErr w:type="spellEnd"/>
            <w:r>
              <w:rPr>
                <w:rFonts w:cstheme="minorHAnsi"/>
                <w:sz w:val="24"/>
                <w:szCs w:val="24"/>
              </w:rPr>
              <w:t xml:space="preserve"> </w:t>
            </w:r>
            <w:proofErr w:type="spellStart"/>
            <w:r>
              <w:rPr>
                <w:rFonts w:cstheme="minorHAnsi"/>
                <w:sz w:val="24"/>
                <w:szCs w:val="24"/>
              </w:rPr>
              <w:t>Asrar</w:t>
            </w:r>
            <w:proofErr w:type="spellEnd"/>
          </w:p>
        </w:tc>
        <w:tc>
          <w:tcPr>
            <w:tcW w:w="4410" w:type="dxa"/>
          </w:tcPr>
          <w:p w:rsidR="006B6C67" w:rsidRPr="004E2520" w:rsidRDefault="006B6C67" w:rsidP="009D4F50">
            <w:pPr>
              <w:jc w:val="center"/>
              <w:rPr>
                <w:rFonts w:cstheme="minorHAnsi"/>
                <w:sz w:val="24"/>
                <w:szCs w:val="24"/>
              </w:rPr>
            </w:pPr>
            <w:r>
              <w:rPr>
                <w:rFonts w:cstheme="minorHAnsi"/>
                <w:sz w:val="24"/>
                <w:szCs w:val="24"/>
              </w:rPr>
              <w:t>Professor &amp; Head department</w:t>
            </w:r>
          </w:p>
        </w:tc>
      </w:tr>
      <w:tr w:rsidR="006B6C67" w:rsidRPr="004E2520" w:rsidTr="009D4F50">
        <w:trPr>
          <w:trHeight w:val="260"/>
        </w:trPr>
        <w:tc>
          <w:tcPr>
            <w:tcW w:w="758" w:type="dxa"/>
          </w:tcPr>
          <w:p w:rsidR="006B6C67" w:rsidRPr="004E2520" w:rsidRDefault="006B6C67" w:rsidP="009D4F50">
            <w:pPr>
              <w:contextualSpacing/>
              <w:rPr>
                <w:rFonts w:eastAsia="Times New Roman" w:cstheme="minorHAnsi"/>
                <w:sz w:val="24"/>
                <w:szCs w:val="24"/>
              </w:rPr>
            </w:pPr>
            <w:r w:rsidRPr="004E2520">
              <w:rPr>
                <w:rFonts w:eastAsia="Times New Roman" w:cstheme="minorHAnsi"/>
                <w:sz w:val="24"/>
                <w:szCs w:val="24"/>
              </w:rPr>
              <w:t>2</w:t>
            </w:r>
          </w:p>
        </w:tc>
        <w:tc>
          <w:tcPr>
            <w:tcW w:w="3760" w:type="dxa"/>
          </w:tcPr>
          <w:p w:rsidR="006B6C67" w:rsidRPr="004E2520" w:rsidRDefault="006B6C67" w:rsidP="009D4F50">
            <w:pPr>
              <w:rPr>
                <w:rFonts w:cstheme="minorHAnsi"/>
                <w:sz w:val="24"/>
                <w:szCs w:val="24"/>
              </w:rPr>
            </w:pPr>
            <w:r w:rsidRPr="004E2520">
              <w:rPr>
                <w:rFonts w:cstheme="minorHAnsi"/>
                <w:sz w:val="24"/>
                <w:szCs w:val="24"/>
              </w:rPr>
              <w:t>Prof.</w:t>
            </w:r>
            <w:r>
              <w:rPr>
                <w:rFonts w:cstheme="minorHAnsi"/>
                <w:sz w:val="24"/>
                <w:szCs w:val="24"/>
              </w:rPr>
              <w:t xml:space="preserve"> Ayesha </w:t>
            </w:r>
            <w:proofErr w:type="spellStart"/>
            <w:r>
              <w:rPr>
                <w:rFonts w:cstheme="minorHAnsi"/>
                <w:sz w:val="24"/>
                <w:szCs w:val="24"/>
              </w:rPr>
              <w:t>Siddique</w:t>
            </w:r>
            <w:proofErr w:type="spellEnd"/>
            <w:r w:rsidRPr="004E2520">
              <w:rPr>
                <w:rFonts w:cstheme="minorHAnsi"/>
                <w:sz w:val="24"/>
                <w:szCs w:val="24"/>
              </w:rPr>
              <w:t xml:space="preserve"> </w:t>
            </w:r>
          </w:p>
        </w:tc>
        <w:tc>
          <w:tcPr>
            <w:tcW w:w="4410" w:type="dxa"/>
          </w:tcPr>
          <w:p w:rsidR="006B6C67" w:rsidRPr="004E2520" w:rsidRDefault="006B6C67" w:rsidP="009D4F50">
            <w:pPr>
              <w:jc w:val="center"/>
              <w:rPr>
                <w:rFonts w:cstheme="minorHAnsi"/>
                <w:sz w:val="24"/>
                <w:szCs w:val="24"/>
              </w:rPr>
            </w:pPr>
            <w:r>
              <w:rPr>
                <w:rFonts w:cstheme="minorHAnsi"/>
                <w:sz w:val="24"/>
                <w:szCs w:val="24"/>
              </w:rPr>
              <w:t>Professor</w:t>
            </w:r>
          </w:p>
        </w:tc>
      </w:tr>
      <w:tr w:rsidR="006B6C67" w:rsidRPr="004E2520" w:rsidTr="009D4F50">
        <w:trPr>
          <w:trHeight w:val="413"/>
        </w:trPr>
        <w:tc>
          <w:tcPr>
            <w:tcW w:w="758" w:type="dxa"/>
          </w:tcPr>
          <w:p w:rsidR="006B6C67" w:rsidRPr="004E2520" w:rsidRDefault="006B6C67" w:rsidP="009D4F50">
            <w:pPr>
              <w:spacing w:after="0"/>
              <w:rPr>
                <w:rFonts w:eastAsia="Times New Roman" w:cstheme="minorHAnsi"/>
                <w:sz w:val="24"/>
                <w:szCs w:val="24"/>
              </w:rPr>
            </w:pPr>
            <w:r w:rsidRPr="004E2520">
              <w:rPr>
                <w:rFonts w:eastAsia="Times New Roman" w:cstheme="minorHAnsi"/>
                <w:sz w:val="24"/>
                <w:szCs w:val="24"/>
              </w:rPr>
              <w:t>3</w:t>
            </w:r>
          </w:p>
        </w:tc>
        <w:tc>
          <w:tcPr>
            <w:tcW w:w="3760" w:type="dxa"/>
          </w:tcPr>
          <w:p w:rsidR="006B6C67" w:rsidRPr="004E2520" w:rsidRDefault="006B6C67" w:rsidP="009D4F50">
            <w:pPr>
              <w:spacing w:after="0"/>
              <w:rPr>
                <w:rFonts w:cstheme="minorHAnsi"/>
                <w:sz w:val="24"/>
                <w:szCs w:val="24"/>
              </w:rPr>
            </w:pPr>
            <w:r>
              <w:rPr>
                <w:rFonts w:cstheme="minorHAnsi"/>
                <w:sz w:val="24"/>
                <w:szCs w:val="24"/>
              </w:rPr>
              <w:t xml:space="preserve">Prof. </w:t>
            </w:r>
            <w:proofErr w:type="spellStart"/>
            <w:r>
              <w:rPr>
                <w:rFonts w:cstheme="minorHAnsi"/>
                <w:sz w:val="24"/>
                <w:szCs w:val="24"/>
              </w:rPr>
              <w:t>Uzma</w:t>
            </w:r>
            <w:proofErr w:type="spellEnd"/>
            <w:r>
              <w:rPr>
                <w:rFonts w:cstheme="minorHAnsi"/>
                <w:sz w:val="24"/>
                <w:szCs w:val="24"/>
              </w:rPr>
              <w:t xml:space="preserve"> </w:t>
            </w:r>
            <w:proofErr w:type="spellStart"/>
            <w:r>
              <w:rPr>
                <w:rFonts w:cstheme="minorHAnsi"/>
                <w:sz w:val="24"/>
                <w:szCs w:val="24"/>
              </w:rPr>
              <w:t>Zargham</w:t>
            </w:r>
            <w:proofErr w:type="spellEnd"/>
          </w:p>
        </w:tc>
        <w:tc>
          <w:tcPr>
            <w:tcW w:w="4410" w:type="dxa"/>
          </w:tcPr>
          <w:p w:rsidR="006B6C67" w:rsidRPr="004E2520" w:rsidRDefault="006B6C67" w:rsidP="009D4F50">
            <w:pPr>
              <w:spacing w:after="0"/>
              <w:jc w:val="center"/>
              <w:rPr>
                <w:rFonts w:cstheme="minorHAnsi"/>
                <w:sz w:val="24"/>
                <w:szCs w:val="24"/>
              </w:rPr>
            </w:pPr>
            <w:r>
              <w:rPr>
                <w:rFonts w:cstheme="minorHAnsi"/>
                <w:sz w:val="24"/>
                <w:szCs w:val="24"/>
              </w:rPr>
              <w:t>Professor</w:t>
            </w:r>
          </w:p>
        </w:tc>
      </w:tr>
      <w:tr w:rsidR="006B6C67" w:rsidRPr="004E2520" w:rsidTr="009D4F50">
        <w:trPr>
          <w:trHeight w:val="341"/>
        </w:trPr>
        <w:tc>
          <w:tcPr>
            <w:tcW w:w="758" w:type="dxa"/>
          </w:tcPr>
          <w:p w:rsidR="006B6C67" w:rsidRPr="004E2520" w:rsidRDefault="006B6C67" w:rsidP="009D4F50">
            <w:pPr>
              <w:spacing w:after="0"/>
              <w:contextualSpacing/>
              <w:rPr>
                <w:rFonts w:eastAsia="Times New Roman" w:cstheme="minorHAnsi"/>
                <w:sz w:val="24"/>
                <w:szCs w:val="24"/>
              </w:rPr>
            </w:pPr>
            <w:r w:rsidRPr="004E2520">
              <w:rPr>
                <w:rFonts w:eastAsia="Times New Roman" w:cstheme="minorHAnsi"/>
                <w:sz w:val="24"/>
                <w:szCs w:val="24"/>
              </w:rPr>
              <w:t>4</w:t>
            </w:r>
          </w:p>
        </w:tc>
        <w:tc>
          <w:tcPr>
            <w:tcW w:w="3760" w:type="dxa"/>
          </w:tcPr>
          <w:p w:rsidR="006B6C67" w:rsidRDefault="006B6C67" w:rsidP="009D4F50">
            <w:pPr>
              <w:spacing w:after="0"/>
              <w:rPr>
                <w:rFonts w:cstheme="minorHAnsi"/>
                <w:sz w:val="24"/>
                <w:szCs w:val="24"/>
              </w:rPr>
            </w:pPr>
            <w:r>
              <w:rPr>
                <w:rFonts w:cstheme="minorHAnsi"/>
                <w:sz w:val="24"/>
                <w:szCs w:val="24"/>
              </w:rPr>
              <w:t xml:space="preserve">Dr. </w:t>
            </w:r>
            <w:proofErr w:type="spellStart"/>
            <w:r>
              <w:rPr>
                <w:rFonts w:cstheme="minorHAnsi"/>
                <w:sz w:val="24"/>
                <w:szCs w:val="24"/>
              </w:rPr>
              <w:t>Zaima</w:t>
            </w:r>
            <w:proofErr w:type="spellEnd"/>
            <w:r>
              <w:rPr>
                <w:rFonts w:cstheme="minorHAnsi"/>
                <w:sz w:val="24"/>
                <w:szCs w:val="24"/>
              </w:rPr>
              <w:t xml:space="preserve"> Ali</w:t>
            </w:r>
          </w:p>
          <w:p w:rsidR="006B6C67" w:rsidRPr="004E2520" w:rsidRDefault="006B6C67" w:rsidP="009D4F50">
            <w:pPr>
              <w:spacing w:after="0"/>
              <w:rPr>
                <w:rFonts w:cstheme="minorHAnsi"/>
                <w:sz w:val="24"/>
                <w:szCs w:val="24"/>
              </w:rPr>
            </w:pPr>
          </w:p>
        </w:tc>
        <w:tc>
          <w:tcPr>
            <w:tcW w:w="4410" w:type="dxa"/>
          </w:tcPr>
          <w:p w:rsidR="006B6C67" w:rsidRPr="004E2520" w:rsidRDefault="006B6C67" w:rsidP="009D4F50">
            <w:pPr>
              <w:spacing w:after="0"/>
              <w:jc w:val="center"/>
              <w:rPr>
                <w:rFonts w:cstheme="minorHAnsi"/>
                <w:sz w:val="24"/>
                <w:szCs w:val="24"/>
              </w:rPr>
            </w:pPr>
            <w:r>
              <w:rPr>
                <w:rFonts w:cstheme="minorHAnsi"/>
                <w:sz w:val="24"/>
                <w:szCs w:val="24"/>
              </w:rPr>
              <w:t>Professor</w:t>
            </w:r>
          </w:p>
        </w:tc>
      </w:tr>
      <w:tr w:rsidR="006B6C67" w:rsidRPr="004E2520" w:rsidTr="009D4F50">
        <w:trPr>
          <w:trHeight w:val="33"/>
        </w:trPr>
        <w:tc>
          <w:tcPr>
            <w:tcW w:w="758" w:type="dxa"/>
          </w:tcPr>
          <w:p w:rsidR="006B6C67" w:rsidRPr="004E2520" w:rsidRDefault="006B6C67" w:rsidP="009D4F50">
            <w:pPr>
              <w:spacing w:after="0"/>
              <w:rPr>
                <w:rFonts w:eastAsia="Times New Roman" w:cstheme="minorHAnsi"/>
                <w:sz w:val="24"/>
                <w:szCs w:val="24"/>
              </w:rPr>
            </w:pPr>
            <w:r w:rsidRPr="004E2520">
              <w:rPr>
                <w:rFonts w:eastAsia="Times New Roman" w:cstheme="minorHAnsi"/>
                <w:sz w:val="24"/>
                <w:szCs w:val="24"/>
              </w:rPr>
              <w:t>5</w:t>
            </w:r>
          </w:p>
        </w:tc>
        <w:tc>
          <w:tcPr>
            <w:tcW w:w="3760" w:type="dxa"/>
          </w:tcPr>
          <w:p w:rsidR="006B6C67" w:rsidRDefault="006B6C67" w:rsidP="009D4F50">
            <w:pPr>
              <w:spacing w:after="0"/>
              <w:rPr>
                <w:rFonts w:cstheme="minorHAnsi"/>
                <w:bCs/>
                <w:sz w:val="24"/>
                <w:szCs w:val="24"/>
              </w:rPr>
            </w:pPr>
            <w:r>
              <w:rPr>
                <w:rFonts w:cstheme="minorHAnsi"/>
                <w:bCs/>
                <w:sz w:val="24"/>
                <w:szCs w:val="24"/>
              </w:rPr>
              <w:t xml:space="preserve">Dr. </w:t>
            </w:r>
            <w:proofErr w:type="spellStart"/>
            <w:r>
              <w:rPr>
                <w:rFonts w:cstheme="minorHAnsi"/>
                <w:bCs/>
                <w:sz w:val="24"/>
                <w:szCs w:val="24"/>
              </w:rPr>
              <w:t>Attiqa</w:t>
            </w:r>
            <w:proofErr w:type="spellEnd"/>
            <w:r>
              <w:rPr>
                <w:rFonts w:cstheme="minorHAnsi"/>
                <w:bCs/>
                <w:sz w:val="24"/>
                <w:szCs w:val="24"/>
              </w:rPr>
              <w:t xml:space="preserve"> Khalid</w:t>
            </w:r>
          </w:p>
          <w:p w:rsidR="006B6C67" w:rsidRPr="00284496" w:rsidRDefault="006B6C67" w:rsidP="009D4F50">
            <w:pPr>
              <w:spacing w:after="0"/>
              <w:rPr>
                <w:rFonts w:cstheme="minorHAnsi"/>
                <w:bCs/>
                <w:sz w:val="24"/>
                <w:szCs w:val="24"/>
              </w:rPr>
            </w:pPr>
          </w:p>
        </w:tc>
        <w:tc>
          <w:tcPr>
            <w:tcW w:w="4410" w:type="dxa"/>
          </w:tcPr>
          <w:p w:rsidR="006B6C67" w:rsidRPr="004E2520" w:rsidRDefault="006B6C67" w:rsidP="009D4F50">
            <w:pPr>
              <w:spacing w:after="0"/>
              <w:jc w:val="center"/>
              <w:rPr>
                <w:rFonts w:cstheme="minorHAnsi"/>
                <w:sz w:val="24"/>
                <w:szCs w:val="24"/>
              </w:rPr>
            </w:pPr>
            <w:r>
              <w:rPr>
                <w:rFonts w:cstheme="minorHAnsi"/>
                <w:sz w:val="24"/>
                <w:szCs w:val="24"/>
              </w:rPr>
              <w:t>Associate Professor</w:t>
            </w:r>
          </w:p>
        </w:tc>
      </w:tr>
      <w:tr w:rsidR="006B6C67" w:rsidRPr="004E2520" w:rsidTr="009D4F50">
        <w:trPr>
          <w:trHeight w:val="32"/>
        </w:trPr>
        <w:tc>
          <w:tcPr>
            <w:tcW w:w="758" w:type="dxa"/>
          </w:tcPr>
          <w:p w:rsidR="006B6C67" w:rsidRPr="004E2520" w:rsidRDefault="006B6C67" w:rsidP="009D4F50">
            <w:pPr>
              <w:spacing w:after="0"/>
              <w:rPr>
                <w:rFonts w:eastAsia="Times New Roman" w:cstheme="minorHAnsi"/>
                <w:sz w:val="24"/>
                <w:szCs w:val="24"/>
              </w:rPr>
            </w:pPr>
            <w:r w:rsidRPr="004E2520">
              <w:rPr>
                <w:rFonts w:eastAsia="Times New Roman" w:cstheme="minorHAnsi"/>
                <w:sz w:val="24"/>
                <w:szCs w:val="24"/>
              </w:rPr>
              <w:t>6</w:t>
            </w:r>
          </w:p>
        </w:tc>
        <w:tc>
          <w:tcPr>
            <w:tcW w:w="3760" w:type="dxa"/>
          </w:tcPr>
          <w:p w:rsidR="006B6C67" w:rsidRDefault="006B6C67" w:rsidP="009D4F50">
            <w:pPr>
              <w:spacing w:after="0"/>
              <w:rPr>
                <w:rFonts w:cstheme="minorHAnsi"/>
                <w:sz w:val="24"/>
                <w:szCs w:val="24"/>
              </w:rPr>
            </w:pPr>
            <w:r>
              <w:rPr>
                <w:rFonts w:cstheme="minorHAnsi"/>
                <w:sz w:val="24"/>
                <w:szCs w:val="24"/>
              </w:rPr>
              <w:t xml:space="preserve">Dr. </w:t>
            </w:r>
            <w:proofErr w:type="spellStart"/>
            <w:r>
              <w:rPr>
                <w:rFonts w:cstheme="minorHAnsi"/>
                <w:sz w:val="24"/>
                <w:szCs w:val="24"/>
              </w:rPr>
              <w:t>Sadia</w:t>
            </w:r>
            <w:proofErr w:type="spellEnd"/>
            <w:r>
              <w:rPr>
                <w:rFonts w:cstheme="minorHAnsi"/>
                <w:sz w:val="24"/>
                <w:szCs w:val="24"/>
              </w:rPr>
              <w:t xml:space="preserve"> </w:t>
            </w:r>
            <w:proofErr w:type="spellStart"/>
            <w:r>
              <w:rPr>
                <w:rFonts w:cstheme="minorHAnsi"/>
                <w:sz w:val="24"/>
                <w:szCs w:val="24"/>
              </w:rPr>
              <w:t>Nazir</w:t>
            </w:r>
            <w:proofErr w:type="spellEnd"/>
          </w:p>
          <w:p w:rsidR="006B6C67" w:rsidRPr="004E2520" w:rsidRDefault="006B6C67" w:rsidP="009D4F50">
            <w:pPr>
              <w:spacing w:after="0"/>
              <w:rPr>
                <w:rFonts w:cstheme="minorHAnsi"/>
                <w:sz w:val="24"/>
                <w:szCs w:val="24"/>
              </w:rPr>
            </w:pPr>
          </w:p>
        </w:tc>
        <w:tc>
          <w:tcPr>
            <w:tcW w:w="4410" w:type="dxa"/>
          </w:tcPr>
          <w:p w:rsidR="006B6C67" w:rsidRPr="004E2520" w:rsidRDefault="006B6C67" w:rsidP="009D4F50">
            <w:pPr>
              <w:spacing w:after="0"/>
              <w:jc w:val="center"/>
              <w:rPr>
                <w:rFonts w:cstheme="minorHAnsi"/>
                <w:sz w:val="24"/>
                <w:szCs w:val="24"/>
              </w:rPr>
            </w:pPr>
            <w:r>
              <w:rPr>
                <w:rFonts w:cstheme="minorHAnsi"/>
                <w:sz w:val="24"/>
                <w:szCs w:val="24"/>
              </w:rPr>
              <w:t>Associate Professor</w:t>
            </w:r>
          </w:p>
        </w:tc>
      </w:tr>
    </w:tbl>
    <w:p w:rsidR="0042728A" w:rsidRPr="00703B34" w:rsidRDefault="0042728A" w:rsidP="00703B34">
      <w:pPr>
        <w:spacing w:after="0" w:line="240" w:lineRule="auto"/>
        <w:rPr>
          <w:rFonts w:cstheme="minorHAnsi"/>
          <w:b/>
          <w:sz w:val="24"/>
          <w:szCs w:val="24"/>
        </w:rPr>
      </w:pPr>
    </w:p>
    <w:p w:rsidR="0042728A" w:rsidRPr="00703B34" w:rsidRDefault="0042728A" w:rsidP="00703B34">
      <w:pPr>
        <w:spacing w:after="0" w:line="240" w:lineRule="auto"/>
        <w:rPr>
          <w:rFonts w:cstheme="minorHAnsi"/>
          <w:b/>
          <w:bCs/>
          <w:sz w:val="24"/>
          <w:szCs w:val="24"/>
        </w:rPr>
      </w:pPr>
      <w:r w:rsidRPr="00703B34">
        <w:rPr>
          <w:rFonts w:cstheme="minorHAnsi"/>
          <w:b/>
          <w:bCs/>
          <w:sz w:val="24"/>
          <w:szCs w:val="24"/>
        </w:rPr>
        <w:t xml:space="preserve">WEEK                TOPIC                                             </w:t>
      </w:r>
    </w:p>
    <w:p w:rsidR="0042728A" w:rsidRPr="00703B34" w:rsidRDefault="0042728A" w:rsidP="00703B34">
      <w:pPr>
        <w:spacing w:after="0" w:line="240" w:lineRule="auto"/>
        <w:rPr>
          <w:rFonts w:cstheme="minorHAnsi"/>
          <w:sz w:val="24"/>
          <w:szCs w:val="24"/>
        </w:rPr>
      </w:pPr>
      <w:r w:rsidRPr="00703B34">
        <w:rPr>
          <w:rFonts w:cstheme="minorHAnsi"/>
          <w:sz w:val="24"/>
          <w:szCs w:val="24"/>
        </w:rPr>
        <w:lastRenderedPageBreak/>
        <w:t>WEEK 01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02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03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   </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04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05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w:t>
      </w:r>
      <w:r w:rsidR="00703B34">
        <w:rPr>
          <w:rFonts w:cstheme="minorHAnsi"/>
          <w:sz w:val="24"/>
          <w:szCs w:val="24"/>
        </w:rPr>
        <w:t>and Integrative Neurophysiology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06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proofErr w:type="gramStart"/>
      <w:r w:rsidRPr="00703B34">
        <w:rPr>
          <w:rFonts w:cstheme="minorHAnsi"/>
          <w:sz w:val="24"/>
          <w:szCs w:val="24"/>
        </w:rPr>
        <w:t>WEEK  07</w:t>
      </w:r>
      <w:proofErr w:type="gramEnd"/>
      <w:r w:rsidRPr="00703B34">
        <w:rPr>
          <w:rFonts w:cstheme="minorHAnsi"/>
          <w:sz w:val="24"/>
          <w:szCs w:val="24"/>
        </w:rPr>
        <w:t xml:space="preserve">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08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09      UNIT V - The Body Fluids and Kidneys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 - The Nervous System: C. Motor and Integrative Neurophysiology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10       UNIT IX - The Nervous System: A. General Principles and Sensory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XII   - Gastrointestinal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11    UNIT IX - The Nervous System: A. General Principles and Sensory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XII   - Gastrointestinal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12    UNIT IX - The Nervous System: A. General Principles and Sensory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XII   - Gastrointestinal 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13     UNIT IX - The Nervous System: A. General Principles and Sensory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XII   - Gastrointestinal 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14     UNIT IX - The Nervous System: A. General Principles and Sensory Physiology                     UNIT XII   - Gastrointestinal 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15     UNIT IX - The Nervous System: A. General Principles and Sensory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XII   - Gastrointestinal Physiology</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lastRenderedPageBreak/>
        <w:t>WEEK 16    UNIT XII   - Gastrointestinal Physiology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17   UNIT XIV – Introduction to Endocrinology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 - The Nervous System: B. </w:t>
      </w:r>
      <w:proofErr w:type="gramStart"/>
      <w:r w:rsidRPr="00703B34">
        <w:rPr>
          <w:rFonts w:cstheme="minorHAnsi"/>
          <w:sz w:val="24"/>
          <w:szCs w:val="24"/>
        </w:rPr>
        <w:t>The</w:t>
      </w:r>
      <w:proofErr w:type="gramEnd"/>
      <w:r w:rsidRPr="00703B34">
        <w:rPr>
          <w:rFonts w:cstheme="minorHAnsi"/>
          <w:sz w:val="24"/>
          <w:szCs w:val="24"/>
        </w:rPr>
        <w:t xml:space="preserve"> Special Senses</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18    UNIT XIV – Endocrinology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 - The Nervous System: B. </w:t>
      </w:r>
      <w:proofErr w:type="gramStart"/>
      <w:r w:rsidRPr="00703B34">
        <w:rPr>
          <w:rFonts w:cstheme="minorHAnsi"/>
          <w:sz w:val="24"/>
          <w:szCs w:val="24"/>
        </w:rPr>
        <w:t>The</w:t>
      </w:r>
      <w:proofErr w:type="gramEnd"/>
      <w:r w:rsidRPr="00703B34">
        <w:rPr>
          <w:rFonts w:cstheme="minorHAnsi"/>
          <w:sz w:val="24"/>
          <w:szCs w:val="24"/>
        </w:rPr>
        <w:t xml:space="preserve"> Special Senses</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19   UNIT XIV – Endocrinology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 - The Nervous System: B. </w:t>
      </w:r>
      <w:proofErr w:type="gramStart"/>
      <w:r w:rsidRPr="00703B34">
        <w:rPr>
          <w:rFonts w:cstheme="minorHAnsi"/>
          <w:sz w:val="24"/>
          <w:szCs w:val="24"/>
        </w:rPr>
        <w:t>The</w:t>
      </w:r>
      <w:proofErr w:type="gramEnd"/>
      <w:r w:rsidRPr="00703B34">
        <w:rPr>
          <w:rFonts w:cstheme="minorHAnsi"/>
          <w:sz w:val="24"/>
          <w:szCs w:val="24"/>
        </w:rPr>
        <w:t xml:space="preserve"> Special Senses</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20   UNIT XIV – Endocrinology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 - The Nervous System: B. </w:t>
      </w:r>
      <w:proofErr w:type="gramStart"/>
      <w:r w:rsidRPr="00703B34">
        <w:rPr>
          <w:rFonts w:cstheme="minorHAnsi"/>
          <w:sz w:val="24"/>
          <w:szCs w:val="24"/>
        </w:rPr>
        <w:t>The</w:t>
      </w:r>
      <w:proofErr w:type="gramEnd"/>
      <w:r w:rsidRPr="00703B34">
        <w:rPr>
          <w:rFonts w:cstheme="minorHAnsi"/>
          <w:sz w:val="24"/>
          <w:szCs w:val="24"/>
        </w:rPr>
        <w:t xml:space="preserve"> Special Senses</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WEEK </w:t>
      </w:r>
      <w:proofErr w:type="gramStart"/>
      <w:r w:rsidRPr="00703B34">
        <w:rPr>
          <w:rFonts w:cstheme="minorHAnsi"/>
          <w:sz w:val="24"/>
          <w:szCs w:val="24"/>
        </w:rPr>
        <w:t>21  UNIT</w:t>
      </w:r>
      <w:proofErr w:type="gramEnd"/>
      <w:r w:rsidRPr="00703B34">
        <w:rPr>
          <w:rFonts w:cstheme="minorHAnsi"/>
          <w:sz w:val="24"/>
          <w:szCs w:val="24"/>
        </w:rPr>
        <w:t xml:space="preserve"> XIV – Endocrinology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 - The Nervous System: B. </w:t>
      </w:r>
      <w:proofErr w:type="gramStart"/>
      <w:r w:rsidRPr="00703B34">
        <w:rPr>
          <w:rFonts w:cstheme="minorHAnsi"/>
          <w:sz w:val="24"/>
          <w:szCs w:val="24"/>
        </w:rPr>
        <w:t>The</w:t>
      </w:r>
      <w:proofErr w:type="gramEnd"/>
      <w:r w:rsidRPr="00703B34">
        <w:rPr>
          <w:rFonts w:cstheme="minorHAnsi"/>
          <w:sz w:val="24"/>
          <w:szCs w:val="24"/>
        </w:rPr>
        <w:t xml:space="preserve"> Special Senses</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22    UNIT XIV – Endocrinology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UNIT X - The Nervous System: B. </w:t>
      </w:r>
      <w:proofErr w:type="gramStart"/>
      <w:r w:rsidRPr="00703B34">
        <w:rPr>
          <w:rFonts w:cstheme="minorHAnsi"/>
          <w:sz w:val="24"/>
          <w:szCs w:val="24"/>
        </w:rPr>
        <w:t>The</w:t>
      </w:r>
      <w:proofErr w:type="gramEnd"/>
      <w:r w:rsidRPr="00703B34">
        <w:rPr>
          <w:rFonts w:cstheme="minorHAnsi"/>
          <w:sz w:val="24"/>
          <w:szCs w:val="24"/>
        </w:rPr>
        <w:t xml:space="preserve"> Special Senses</w:t>
      </w:r>
    </w:p>
    <w:p w:rsidR="0042728A" w:rsidRPr="00703B34" w:rsidRDefault="0042728A" w:rsidP="00703B34">
      <w:pPr>
        <w:spacing w:after="0" w:line="240" w:lineRule="auto"/>
        <w:rPr>
          <w:rFonts w:cstheme="minorHAnsi"/>
          <w:sz w:val="24"/>
          <w:szCs w:val="24"/>
        </w:rPr>
      </w:pPr>
      <w:r w:rsidRPr="00703B34">
        <w:rPr>
          <w:rFonts w:cstheme="minorHAnsi"/>
          <w:sz w:val="24"/>
          <w:szCs w:val="24"/>
        </w:rPr>
        <w:t xml:space="preserve">  </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23    UNIT XIV – Endocrinology</w:t>
      </w:r>
    </w:p>
    <w:p w:rsidR="0042728A" w:rsidRPr="00703B34" w:rsidRDefault="0042728A" w:rsidP="00703B34">
      <w:pPr>
        <w:spacing w:after="0" w:line="240" w:lineRule="auto"/>
        <w:rPr>
          <w:rFonts w:cstheme="minorHAnsi"/>
          <w:sz w:val="24"/>
          <w:szCs w:val="24"/>
        </w:rPr>
      </w:pPr>
      <w:r w:rsidRPr="00703B34">
        <w:rPr>
          <w:rFonts w:cstheme="minorHAnsi"/>
          <w:sz w:val="24"/>
          <w:szCs w:val="24"/>
        </w:rPr>
        <w:t>WEEK 24   UNIT XIV – Endocrinology</w:t>
      </w:r>
    </w:p>
    <w:p w:rsidR="00703B34" w:rsidRDefault="00703B34"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25 - summer vacation</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26 - summer vacation</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27 - summer vacation</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28 – summer vacation</w:t>
      </w:r>
    </w:p>
    <w:p w:rsidR="0042728A" w:rsidRPr="00703B34" w:rsidRDefault="0042728A" w:rsidP="00703B34">
      <w:pPr>
        <w:spacing w:after="0" w:line="240" w:lineRule="auto"/>
        <w:rPr>
          <w:rFonts w:cstheme="minorHAnsi"/>
          <w:sz w:val="24"/>
          <w:szCs w:val="24"/>
        </w:rPr>
      </w:pPr>
    </w:p>
    <w:p w:rsidR="0042728A" w:rsidRPr="00703B34" w:rsidRDefault="0042728A" w:rsidP="00703B34">
      <w:pPr>
        <w:spacing w:after="0" w:line="240" w:lineRule="auto"/>
        <w:rPr>
          <w:rFonts w:cstheme="minorHAnsi"/>
          <w:sz w:val="24"/>
          <w:szCs w:val="24"/>
        </w:rPr>
      </w:pPr>
      <w:r w:rsidRPr="00703B34">
        <w:rPr>
          <w:rFonts w:cstheme="minorHAnsi"/>
          <w:sz w:val="24"/>
          <w:szCs w:val="24"/>
        </w:rPr>
        <w:t>WEEK 29   UNIT XIV - Endocrinology and Reproduction</w:t>
      </w:r>
    </w:p>
    <w:p w:rsidR="0042728A" w:rsidRPr="00703B34" w:rsidRDefault="0042728A" w:rsidP="00703B34">
      <w:pPr>
        <w:spacing w:after="0" w:line="240" w:lineRule="auto"/>
        <w:rPr>
          <w:rFonts w:cstheme="minorHAnsi"/>
          <w:sz w:val="24"/>
          <w:szCs w:val="24"/>
        </w:rPr>
      </w:pPr>
    </w:p>
    <w:p w:rsidR="0042728A" w:rsidRPr="00DB57A8" w:rsidRDefault="0042728A" w:rsidP="00DB57A8">
      <w:pPr>
        <w:spacing w:after="0" w:line="240" w:lineRule="auto"/>
        <w:rPr>
          <w:rFonts w:cstheme="minorHAnsi"/>
          <w:bCs/>
          <w:sz w:val="24"/>
          <w:szCs w:val="24"/>
        </w:rPr>
      </w:pPr>
      <w:r w:rsidRPr="00703B34">
        <w:rPr>
          <w:rFonts w:cstheme="minorHAnsi"/>
          <w:sz w:val="24"/>
          <w:szCs w:val="24"/>
        </w:rPr>
        <w:t xml:space="preserve">WEEK </w:t>
      </w:r>
      <w:proofErr w:type="gramStart"/>
      <w:r w:rsidRPr="00703B34">
        <w:rPr>
          <w:rFonts w:cstheme="minorHAnsi"/>
          <w:sz w:val="24"/>
          <w:szCs w:val="24"/>
        </w:rPr>
        <w:t xml:space="preserve">30   </w:t>
      </w:r>
      <w:r w:rsidR="00DB57A8">
        <w:rPr>
          <w:rFonts w:cstheme="minorHAnsi"/>
          <w:bCs/>
          <w:sz w:val="24"/>
          <w:szCs w:val="24"/>
        </w:rPr>
        <w:t>Revision</w:t>
      </w:r>
      <w:proofErr w:type="gramEnd"/>
    </w:p>
    <w:p w:rsidR="0042728A" w:rsidRPr="00703B34" w:rsidRDefault="0042728A" w:rsidP="00703B34">
      <w:pPr>
        <w:spacing w:after="0" w:line="240" w:lineRule="auto"/>
        <w:rPr>
          <w:rFonts w:cstheme="minorHAnsi"/>
          <w:sz w:val="24"/>
          <w:szCs w:val="24"/>
        </w:rPr>
      </w:pPr>
    </w:p>
    <w:p w:rsidR="00DB57A8" w:rsidRPr="00AF3F69" w:rsidRDefault="0042728A" w:rsidP="00DB57A8">
      <w:pPr>
        <w:spacing w:after="0" w:line="240" w:lineRule="auto"/>
        <w:rPr>
          <w:rFonts w:cstheme="minorHAnsi"/>
          <w:bCs/>
          <w:sz w:val="24"/>
          <w:szCs w:val="24"/>
        </w:rPr>
      </w:pPr>
      <w:r w:rsidRPr="00703B34">
        <w:rPr>
          <w:rFonts w:cstheme="minorHAnsi"/>
          <w:sz w:val="24"/>
          <w:szCs w:val="24"/>
        </w:rPr>
        <w:t xml:space="preserve">WEEK </w:t>
      </w:r>
      <w:proofErr w:type="gramStart"/>
      <w:r w:rsidRPr="00703B34">
        <w:rPr>
          <w:rFonts w:cstheme="minorHAnsi"/>
          <w:sz w:val="24"/>
          <w:szCs w:val="24"/>
        </w:rPr>
        <w:t xml:space="preserve">31   </w:t>
      </w:r>
      <w:r w:rsidR="00DB57A8">
        <w:rPr>
          <w:rFonts w:cstheme="minorHAnsi"/>
          <w:bCs/>
          <w:sz w:val="24"/>
          <w:szCs w:val="24"/>
        </w:rPr>
        <w:t>Revision</w:t>
      </w:r>
      <w:proofErr w:type="gramEnd"/>
    </w:p>
    <w:p w:rsidR="0042728A" w:rsidRPr="00703B34" w:rsidRDefault="0042728A" w:rsidP="00DB57A8">
      <w:pPr>
        <w:spacing w:after="0" w:line="240" w:lineRule="auto"/>
        <w:rPr>
          <w:rFonts w:cstheme="minorHAnsi"/>
          <w:sz w:val="24"/>
          <w:szCs w:val="24"/>
        </w:rPr>
      </w:pPr>
    </w:p>
    <w:p w:rsidR="0042728A" w:rsidRPr="00DB57A8" w:rsidRDefault="0042728A" w:rsidP="00DB57A8">
      <w:pPr>
        <w:spacing w:after="0" w:line="240" w:lineRule="auto"/>
        <w:rPr>
          <w:rFonts w:cstheme="minorHAnsi"/>
          <w:bCs/>
          <w:sz w:val="24"/>
          <w:szCs w:val="24"/>
        </w:rPr>
      </w:pPr>
      <w:r w:rsidRPr="00703B34">
        <w:rPr>
          <w:rFonts w:cstheme="minorHAnsi"/>
          <w:sz w:val="24"/>
          <w:szCs w:val="24"/>
        </w:rPr>
        <w:t xml:space="preserve">WEEK </w:t>
      </w:r>
      <w:proofErr w:type="gramStart"/>
      <w:r w:rsidRPr="00703B34">
        <w:rPr>
          <w:rFonts w:cstheme="minorHAnsi"/>
          <w:sz w:val="24"/>
          <w:szCs w:val="24"/>
        </w:rPr>
        <w:t xml:space="preserve">32   </w:t>
      </w:r>
      <w:r w:rsidR="00DB57A8">
        <w:rPr>
          <w:rFonts w:cstheme="minorHAnsi"/>
          <w:bCs/>
          <w:sz w:val="24"/>
          <w:szCs w:val="24"/>
        </w:rPr>
        <w:t>Revision</w:t>
      </w:r>
      <w:proofErr w:type="gramEnd"/>
    </w:p>
    <w:p w:rsidR="00703B34" w:rsidRDefault="00703B34" w:rsidP="00703B34">
      <w:pPr>
        <w:spacing w:after="0" w:line="240" w:lineRule="auto"/>
        <w:rPr>
          <w:rFonts w:cstheme="minorHAnsi"/>
          <w:sz w:val="24"/>
          <w:szCs w:val="24"/>
        </w:rPr>
      </w:pPr>
    </w:p>
    <w:p w:rsidR="00703B34" w:rsidRPr="00DB57A8" w:rsidRDefault="0042728A" w:rsidP="00DB57A8">
      <w:pPr>
        <w:spacing w:after="0" w:line="240" w:lineRule="auto"/>
        <w:rPr>
          <w:rFonts w:cstheme="minorHAnsi"/>
          <w:bCs/>
          <w:sz w:val="24"/>
          <w:szCs w:val="24"/>
        </w:rPr>
      </w:pPr>
      <w:r w:rsidRPr="00703B34">
        <w:rPr>
          <w:rFonts w:cstheme="minorHAnsi"/>
          <w:sz w:val="24"/>
          <w:szCs w:val="24"/>
        </w:rPr>
        <w:t xml:space="preserve"> </w:t>
      </w:r>
      <w:r w:rsidR="00703B34">
        <w:rPr>
          <w:rFonts w:cstheme="minorHAnsi"/>
          <w:sz w:val="24"/>
          <w:szCs w:val="24"/>
        </w:rPr>
        <w:t xml:space="preserve">WEEK 33 </w:t>
      </w:r>
      <w:proofErr w:type="gramStart"/>
      <w:r w:rsidR="00DB57A8">
        <w:rPr>
          <w:rFonts w:cstheme="minorHAnsi"/>
          <w:bCs/>
          <w:sz w:val="24"/>
          <w:szCs w:val="24"/>
        </w:rPr>
        <w:t>Revision</w:t>
      </w:r>
      <w:proofErr w:type="gramEnd"/>
    </w:p>
    <w:p w:rsidR="00703B34" w:rsidRDefault="00703B34" w:rsidP="00703B34">
      <w:pPr>
        <w:spacing w:after="0" w:line="240" w:lineRule="auto"/>
        <w:rPr>
          <w:rFonts w:cstheme="minorHAnsi"/>
          <w:sz w:val="24"/>
          <w:szCs w:val="24"/>
        </w:rPr>
      </w:pPr>
    </w:p>
    <w:p w:rsidR="00703B34" w:rsidRPr="00DB57A8" w:rsidRDefault="00703B34" w:rsidP="00DB57A8">
      <w:pPr>
        <w:spacing w:after="0" w:line="240" w:lineRule="auto"/>
        <w:rPr>
          <w:rFonts w:cstheme="minorHAnsi"/>
          <w:bCs/>
          <w:sz w:val="24"/>
          <w:szCs w:val="24"/>
        </w:rPr>
      </w:pPr>
      <w:r>
        <w:rPr>
          <w:rFonts w:cstheme="minorHAnsi"/>
          <w:sz w:val="24"/>
          <w:szCs w:val="24"/>
        </w:rPr>
        <w:t xml:space="preserve">WEEK </w:t>
      </w:r>
      <w:proofErr w:type="gramStart"/>
      <w:r>
        <w:rPr>
          <w:rFonts w:cstheme="minorHAnsi"/>
          <w:sz w:val="24"/>
          <w:szCs w:val="24"/>
        </w:rPr>
        <w:t>34</w:t>
      </w:r>
      <w:r w:rsidRPr="00703B34">
        <w:rPr>
          <w:rFonts w:cstheme="minorHAnsi"/>
          <w:sz w:val="24"/>
          <w:szCs w:val="24"/>
        </w:rPr>
        <w:t xml:space="preserve">   </w:t>
      </w:r>
      <w:r w:rsidR="00DB57A8">
        <w:rPr>
          <w:rFonts w:cstheme="minorHAnsi"/>
          <w:bCs/>
          <w:sz w:val="24"/>
          <w:szCs w:val="24"/>
        </w:rPr>
        <w:t>Revision</w:t>
      </w:r>
      <w:proofErr w:type="gramEnd"/>
    </w:p>
    <w:p w:rsidR="00703B34" w:rsidRDefault="00703B34" w:rsidP="00703B34">
      <w:pPr>
        <w:spacing w:after="0" w:line="240" w:lineRule="auto"/>
        <w:rPr>
          <w:rFonts w:cstheme="minorHAnsi"/>
          <w:sz w:val="24"/>
          <w:szCs w:val="24"/>
        </w:rPr>
      </w:pPr>
    </w:p>
    <w:p w:rsidR="00DB57A8" w:rsidRPr="00AF3F69" w:rsidRDefault="00703B34" w:rsidP="00DB57A8">
      <w:pPr>
        <w:spacing w:after="0" w:line="240" w:lineRule="auto"/>
        <w:rPr>
          <w:rFonts w:cstheme="minorHAnsi"/>
          <w:bCs/>
          <w:sz w:val="24"/>
          <w:szCs w:val="24"/>
        </w:rPr>
      </w:pPr>
      <w:r>
        <w:rPr>
          <w:rFonts w:cstheme="minorHAnsi"/>
          <w:sz w:val="24"/>
          <w:szCs w:val="24"/>
        </w:rPr>
        <w:t xml:space="preserve">WEEK </w:t>
      </w:r>
      <w:proofErr w:type="gramStart"/>
      <w:r>
        <w:rPr>
          <w:rFonts w:cstheme="minorHAnsi"/>
          <w:sz w:val="24"/>
          <w:szCs w:val="24"/>
        </w:rPr>
        <w:t>35</w:t>
      </w:r>
      <w:r w:rsidRPr="00703B34">
        <w:rPr>
          <w:rFonts w:cstheme="minorHAnsi"/>
          <w:sz w:val="24"/>
          <w:szCs w:val="24"/>
        </w:rPr>
        <w:t xml:space="preserve">  </w:t>
      </w:r>
      <w:r w:rsidR="00DB57A8">
        <w:rPr>
          <w:rFonts w:cstheme="minorHAnsi"/>
          <w:bCs/>
          <w:sz w:val="24"/>
          <w:szCs w:val="24"/>
        </w:rPr>
        <w:t>Revision</w:t>
      </w:r>
      <w:proofErr w:type="gramEnd"/>
    </w:p>
    <w:p w:rsidR="00703B34" w:rsidRDefault="00703B34" w:rsidP="00DB57A8">
      <w:pPr>
        <w:spacing w:after="0" w:line="240" w:lineRule="auto"/>
        <w:rPr>
          <w:rFonts w:cstheme="minorHAnsi"/>
          <w:sz w:val="24"/>
          <w:szCs w:val="24"/>
        </w:rPr>
      </w:pPr>
    </w:p>
    <w:p w:rsidR="0042728A" w:rsidRPr="00DB57A8" w:rsidRDefault="00703B34" w:rsidP="00DB57A8">
      <w:pPr>
        <w:spacing w:after="0" w:line="240" w:lineRule="auto"/>
        <w:rPr>
          <w:rFonts w:cstheme="minorHAnsi"/>
          <w:bCs/>
          <w:sz w:val="24"/>
          <w:szCs w:val="24"/>
        </w:rPr>
      </w:pPr>
      <w:r>
        <w:rPr>
          <w:rFonts w:cstheme="minorHAnsi"/>
          <w:sz w:val="24"/>
          <w:szCs w:val="24"/>
        </w:rPr>
        <w:t xml:space="preserve">WEEK </w:t>
      </w:r>
      <w:proofErr w:type="gramStart"/>
      <w:r>
        <w:rPr>
          <w:rFonts w:cstheme="minorHAnsi"/>
          <w:sz w:val="24"/>
          <w:szCs w:val="24"/>
        </w:rPr>
        <w:t>36</w:t>
      </w:r>
      <w:r w:rsidRPr="00703B34">
        <w:rPr>
          <w:rFonts w:cstheme="minorHAnsi"/>
          <w:sz w:val="24"/>
          <w:szCs w:val="24"/>
        </w:rPr>
        <w:t xml:space="preserve">   </w:t>
      </w:r>
      <w:r w:rsidR="00DB57A8">
        <w:rPr>
          <w:rFonts w:cstheme="minorHAnsi"/>
          <w:bCs/>
          <w:sz w:val="24"/>
          <w:szCs w:val="24"/>
        </w:rPr>
        <w:t>Revision</w:t>
      </w:r>
      <w:proofErr w:type="gramEnd"/>
    </w:p>
    <w:p w:rsidR="0042728A" w:rsidRPr="00703B34" w:rsidRDefault="0042728A" w:rsidP="00703B34">
      <w:pPr>
        <w:spacing w:after="0" w:line="240" w:lineRule="auto"/>
        <w:rPr>
          <w:rFonts w:cstheme="minorHAnsi"/>
          <w:sz w:val="24"/>
          <w:szCs w:val="24"/>
        </w:rPr>
      </w:pPr>
      <w:r w:rsidRPr="00703B34">
        <w:rPr>
          <w:rFonts w:cstheme="minorHAnsi"/>
          <w:sz w:val="24"/>
          <w:szCs w:val="24"/>
        </w:rPr>
        <w:t>-SEND UP AND PREP LEAVE.</w:t>
      </w:r>
    </w:p>
    <w:p w:rsidR="00EA4663" w:rsidRDefault="00EA4663" w:rsidP="00EA4663">
      <w:pPr>
        <w:rPr>
          <w:b/>
          <w:sz w:val="32"/>
          <w:u w:val="single"/>
        </w:rPr>
      </w:pPr>
    </w:p>
    <w:p w:rsidR="00EA4663" w:rsidRDefault="00EA4663" w:rsidP="00EA4663">
      <w:pPr>
        <w:jc w:val="center"/>
        <w:rPr>
          <w:b/>
          <w:sz w:val="28"/>
          <w:szCs w:val="28"/>
          <w:u w:val="single"/>
        </w:rPr>
      </w:pPr>
    </w:p>
    <w:p w:rsidR="006B6C67" w:rsidRDefault="006B6C67" w:rsidP="00EA4663">
      <w:pPr>
        <w:jc w:val="center"/>
        <w:rPr>
          <w:b/>
          <w:sz w:val="28"/>
          <w:szCs w:val="28"/>
          <w:u w:val="single"/>
        </w:rPr>
      </w:pPr>
    </w:p>
    <w:p w:rsidR="006B6C67" w:rsidRDefault="006B6C67" w:rsidP="00EA4663">
      <w:pPr>
        <w:jc w:val="center"/>
        <w:rPr>
          <w:b/>
          <w:sz w:val="28"/>
          <w:szCs w:val="28"/>
          <w:u w:val="single"/>
        </w:rPr>
      </w:pPr>
    </w:p>
    <w:p w:rsidR="00EA4663" w:rsidRDefault="006B6C67" w:rsidP="00EA4663">
      <w:pPr>
        <w:jc w:val="center"/>
        <w:rPr>
          <w:b/>
          <w:sz w:val="28"/>
          <w:szCs w:val="28"/>
          <w:u w:val="single"/>
        </w:rPr>
      </w:pPr>
      <w:r>
        <w:rPr>
          <w:b/>
          <w:sz w:val="28"/>
          <w:szCs w:val="28"/>
          <w:u w:val="single"/>
        </w:rPr>
        <w:t>Second Year MBBS (2022</w:t>
      </w:r>
      <w:r w:rsidR="00EA4663">
        <w:rPr>
          <w:b/>
          <w:sz w:val="28"/>
          <w:szCs w:val="28"/>
          <w:u w:val="single"/>
        </w:rPr>
        <w:t>)</w:t>
      </w:r>
    </w:p>
    <w:p w:rsidR="00EA4663" w:rsidRDefault="00EA4663" w:rsidP="009A64B4">
      <w:pPr>
        <w:jc w:val="center"/>
        <w:rPr>
          <w:b/>
          <w:sz w:val="28"/>
          <w:szCs w:val="28"/>
          <w:u w:val="single"/>
        </w:rPr>
      </w:pPr>
      <w:r>
        <w:rPr>
          <w:b/>
          <w:sz w:val="28"/>
          <w:szCs w:val="28"/>
          <w:u w:val="single"/>
        </w:rPr>
        <w:t xml:space="preserve">Test planner </w:t>
      </w:r>
    </w:p>
    <w:p w:rsidR="00EA4663" w:rsidRDefault="002B102D" w:rsidP="00EA4663">
      <w:pPr>
        <w:jc w:val="center"/>
        <w:rPr>
          <w:b/>
          <w:sz w:val="28"/>
          <w:szCs w:val="28"/>
          <w:u w:val="single"/>
        </w:rPr>
      </w:pPr>
      <w:r>
        <w:rPr>
          <w:b/>
          <w:sz w:val="28"/>
          <w:szCs w:val="28"/>
          <w:u w:val="single"/>
        </w:rPr>
        <w:t>(Updated soon)</w:t>
      </w:r>
    </w:p>
    <w:tbl>
      <w:tblPr>
        <w:tblStyle w:val="TableGrid"/>
        <w:tblW w:w="0" w:type="auto"/>
        <w:jc w:val="center"/>
        <w:tblLook w:val="04A0" w:firstRow="1" w:lastRow="0" w:firstColumn="1" w:lastColumn="0" w:noHBand="0" w:noVBand="1"/>
      </w:tblPr>
      <w:tblGrid>
        <w:gridCol w:w="2880"/>
        <w:gridCol w:w="3024"/>
      </w:tblGrid>
      <w:tr w:rsidR="00EA4663" w:rsidTr="006B6C67">
        <w:trPr>
          <w:jc w:val="center"/>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r>
              <w:rPr>
                <w:sz w:val="28"/>
                <w:szCs w:val="28"/>
              </w:rPr>
              <w:t>Test 1</w:t>
            </w:r>
          </w:p>
          <w:p w:rsidR="00EA4663" w:rsidRDefault="00EA4663" w:rsidP="00694A2A">
            <w:pPr>
              <w:spacing w:after="0" w:line="240" w:lineRule="auto"/>
              <w:rPr>
                <w:sz w:val="28"/>
                <w:szCs w:val="28"/>
              </w:rPr>
            </w:pPr>
          </w:p>
        </w:tc>
      </w:tr>
      <w:tr w:rsidR="00EA4663" w:rsidTr="006B6C67">
        <w:trPr>
          <w:jc w:val="center"/>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r>
              <w:rPr>
                <w:sz w:val="28"/>
                <w:szCs w:val="28"/>
              </w:rPr>
              <w:t>Test 2</w:t>
            </w:r>
          </w:p>
          <w:p w:rsidR="00EA4663" w:rsidRDefault="00EA4663" w:rsidP="00694A2A">
            <w:pPr>
              <w:spacing w:after="0" w:line="240" w:lineRule="auto"/>
              <w:rPr>
                <w:sz w:val="28"/>
                <w:szCs w:val="28"/>
              </w:rPr>
            </w:pPr>
          </w:p>
        </w:tc>
      </w:tr>
      <w:tr w:rsidR="00EA4663" w:rsidTr="006B6C67">
        <w:trPr>
          <w:jc w:val="center"/>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b/>
                <w:sz w:val="28"/>
                <w:szCs w:val="28"/>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b/>
                <w:sz w:val="28"/>
                <w:szCs w:val="28"/>
              </w:rPr>
            </w:pPr>
            <w:r>
              <w:rPr>
                <w:b/>
                <w:sz w:val="28"/>
                <w:szCs w:val="28"/>
              </w:rPr>
              <w:t>Term test 1(test3)</w:t>
            </w:r>
          </w:p>
          <w:p w:rsidR="00EA4663" w:rsidRDefault="00EA4663" w:rsidP="00694A2A">
            <w:pPr>
              <w:spacing w:after="0" w:line="240" w:lineRule="auto"/>
              <w:rPr>
                <w:b/>
                <w:sz w:val="28"/>
                <w:szCs w:val="28"/>
              </w:rPr>
            </w:pPr>
          </w:p>
        </w:tc>
      </w:tr>
      <w:tr w:rsidR="00EA4663" w:rsidTr="006B6C67">
        <w:trPr>
          <w:jc w:val="center"/>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r>
              <w:rPr>
                <w:sz w:val="28"/>
                <w:szCs w:val="28"/>
              </w:rPr>
              <w:t>Test 4</w:t>
            </w:r>
          </w:p>
          <w:p w:rsidR="00EA4663" w:rsidRDefault="00EA4663" w:rsidP="00694A2A">
            <w:pPr>
              <w:spacing w:after="0" w:line="240" w:lineRule="auto"/>
              <w:rPr>
                <w:sz w:val="28"/>
                <w:szCs w:val="28"/>
              </w:rPr>
            </w:pPr>
          </w:p>
        </w:tc>
      </w:tr>
      <w:tr w:rsidR="00EA4663" w:rsidTr="006B6C67">
        <w:trPr>
          <w:jc w:val="center"/>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r>
              <w:rPr>
                <w:sz w:val="28"/>
                <w:szCs w:val="28"/>
              </w:rPr>
              <w:t>Test 5</w:t>
            </w:r>
          </w:p>
          <w:p w:rsidR="00EA4663" w:rsidRDefault="00EA4663" w:rsidP="00694A2A">
            <w:pPr>
              <w:spacing w:after="0" w:line="240" w:lineRule="auto"/>
              <w:rPr>
                <w:sz w:val="28"/>
                <w:szCs w:val="28"/>
              </w:rPr>
            </w:pPr>
          </w:p>
        </w:tc>
      </w:tr>
      <w:tr w:rsidR="00EA4663" w:rsidTr="006B6C67">
        <w:trPr>
          <w:jc w:val="center"/>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b/>
                <w:sz w:val="28"/>
                <w:szCs w:val="28"/>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b/>
                <w:sz w:val="28"/>
                <w:szCs w:val="28"/>
              </w:rPr>
            </w:pPr>
            <w:r>
              <w:rPr>
                <w:b/>
                <w:sz w:val="28"/>
                <w:szCs w:val="28"/>
              </w:rPr>
              <w:t>Term test 2(test 6)</w:t>
            </w:r>
          </w:p>
          <w:p w:rsidR="00EA4663" w:rsidRDefault="00EA4663" w:rsidP="00694A2A">
            <w:pPr>
              <w:spacing w:after="0" w:line="240" w:lineRule="auto"/>
              <w:rPr>
                <w:b/>
                <w:sz w:val="28"/>
                <w:szCs w:val="28"/>
              </w:rPr>
            </w:pPr>
          </w:p>
        </w:tc>
      </w:tr>
      <w:tr w:rsidR="00EA4663" w:rsidTr="006B6C67">
        <w:trPr>
          <w:jc w:val="center"/>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663" w:rsidRDefault="00EA4663" w:rsidP="00694A2A">
            <w:pPr>
              <w:spacing w:after="0" w:line="240" w:lineRule="auto"/>
              <w:rPr>
                <w:sz w:val="28"/>
                <w:szCs w:val="28"/>
              </w:rPr>
            </w:pPr>
            <w:r>
              <w:rPr>
                <w:sz w:val="28"/>
                <w:szCs w:val="28"/>
              </w:rPr>
              <w:t>Test 7</w:t>
            </w:r>
          </w:p>
          <w:p w:rsidR="00EA4663" w:rsidRDefault="00EA4663" w:rsidP="00694A2A">
            <w:pPr>
              <w:spacing w:after="0" w:line="240" w:lineRule="auto"/>
              <w:rPr>
                <w:sz w:val="28"/>
                <w:szCs w:val="28"/>
              </w:rPr>
            </w:pPr>
          </w:p>
        </w:tc>
      </w:tr>
    </w:tbl>
    <w:p w:rsidR="00C2063D" w:rsidRDefault="00C2063D" w:rsidP="00513592">
      <w:pPr>
        <w:rPr>
          <w:b/>
          <w:sz w:val="28"/>
          <w:szCs w:val="28"/>
          <w:u w:val="single"/>
        </w:rPr>
      </w:pPr>
    </w:p>
    <w:p w:rsidR="00513592" w:rsidRPr="00D64088" w:rsidRDefault="00513592" w:rsidP="00513592">
      <w:pPr>
        <w:rPr>
          <w:b/>
          <w:sz w:val="28"/>
          <w:szCs w:val="28"/>
          <w:u w:val="single"/>
        </w:rPr>
      </w:pPr>
      <w:r w:rsidRPr="00D64088">
        <w:rPr>
          <w:b/>
          <w:sz w:val="28"/>
          <w:szCs w:val="28"/>
          <w:u w:val="single"/>
        </w:rPr>
        <w:t>ASSESSMENT METHODOLOGY</w:t>
      </w:r>
    </w:p>
    <w:p w:rsidR="00513592" w:rsidRPr="00D64088" w:rsidRDefault="00513592" w:rsidP="00513592">
      <w:pPr>
        <w:rPr>
          <w:b/>
          <w:sz w:val="28"/>
          <w:szCs w:val="28"/>
        </w:rPr>
      </w:pPr>
      <w:r w:rsidRPr="00D64088">
        <w:rPr>
          <w:b/>
          <w:sz w:val="28"/>
          <w:szCs w:val="28"/>
        </w:rPr>
        <w:t>Formative</w:t>
      </w:r>
    </w:p>
    <w:p w:rsidR="00513592" w:rsidRPr="00684BB5" w:rsidRDefault="00513592" w:rsidP="00513592">
      <w:pPr>
        <w:pStyle w:val="ListParagraph"/>
        <w:numPr>
          <w:ilvl w:val="0"/>
          <w:numId w:val="38"/>
        </w:numPr>
        <w:spacing w:after="200" w:line="276" w:lineRule="auto"/>
        <w:rPr>
          <w:sz w:val="24"/>
          <w:szCs w:val="24"/>
        </w:rPr>
      </w:pPr>
      <w:r w:rsidRPr="00684BB5">
        <w:rPr>
          <w:sz w:val="24"/>
          <w:szCs w:val="24"/>
        </w:rPr>
        <w:t>Class tests</w:t>
      </w:r>
    </w:p>
    <w:p w:rsidR="00513592" w:rsidRPr="00684BB5" w:rsidRDefault="00513592" w:rsidP="00513592">
      <w:pPr>
        <w:pStyle w:val="ListParagraph"/>
        <w:numPr>
          <w:ilvl w:val="0"/>
          <w:numId w:val="38"/>
        </w:numPr>
        <w:spacing w:after="200" w:line="276" w:lineRule="auto"/>
        <w:rPr>
          <w:sz w:val="24"/>
          <w:szCs w:val="24"/>
        </w:rPr>
      </w:pPr>
      <w:r w:rsidRPr="00684BB5">
        <w:rPr>
          <w:sz w:val="24"/>
          <w:szCs w:val="24"/>
        </w:rPr>
        <w:t>Term test</w:t>
      </w:r>
    </w:p>
    <w:p w:rsidR="00513592" w:rsidRDefault="00513592" w:rsidP="00513592">
      <w:pPr>
        <w:pStyle w:val="ListParagraph"/>
        <w:numPr>
          <w:ilvl w:val="0"/>
          <w:numId w:val="38"/>
        </w:numPr>
        <w:spacing w:after="200" w:line="276" w:lineRule="auto"/>
        <w:rPr>
          <w:sz w:val="24"/>
          <w:szCs w:val="24"/>
        </w:rPr>
      </w:pPr>
      <w:r w:rsidRPr="00684BB5">
        <w:rPr>
          <w:sz w:val="24"/>
          <w:szCs w:val="24"/>
        </w:rPr>
        <w:t xml:space="preserve">Send </w:t>
      </w:r>
      <w:r>
        <w:rPr>
          <w:sz w:val="24"/>
          <w:szCs w:val="24"/>
        </w:rPr>
        <w:t>–</w:t>
      </w:r>
      <w:r w:rsidRPr="00684BB5">
        <w:rPr>
          <w:sz w:val="24"/>
          <w:szCs w:val="24"/>
        </w:rPr>
        <w:t>up</w:t>
      </w:r>
    </w:p>
    <w:p w:rsidR="00513592" w:rsidRPr="0069557B" w:rsidRDefault="00513592" w:rsidP="00513592">
      <w:pPr>
        <w:rPr>
          <w:b/>
          <w:sz w:val="24"/>
          <w:szCs w:val="24"/>
        </w:rPr>
      </w:pPr>
      <w:r w:rsidRPr="00D64088">
        <w:rPr>
          <w:b/>
          <w:sz w:val="28"/>
          <w:szCs w:val="28"/>
        </w:rPr>
        <w:t>Summative</w:t>
      </w:r>
    </w:p>
    <w:p w:rsidR="00513592" w:rsidRPr="001358AE" w:rsidRDefault="001358AE" w:rsidP="001358AE">
      <w:pPr>
        <w:rPr>
          <w:bCs/>
          <w:sz w:val="24"/>
          <w:szCs w:val="24"/>
        </w:rPr>
      </w:pPr>
      <w:r w:rsidRPr="001358AE">
        <w:rPr>
          <w:bCs/>
          <w:sz w:val="24"/>
          <w:szCs w:val="24"/>
        </w:rPr>
        <w:lastRenderedPageBreak/>
        <w:t>Written Examination by UHS</w:t>
      </w:r>
    </w:p>
    <w:p w:rsidR="00513592" w:rsidRPr="001358AE" w:rsidRDefault="009A64B4" w:rsidP="00513592">
      <w:pPr>
        <w:rPr>
          <w:bCs/>
          <w:sz w:val="24"/>
          <w:szCs w:val="24"/>
        </w:rPr>
      </w:pPr>
      <w:r w:rsidRPr="001358AE">
        <w:rPr>
          <w:bCs/>
          <w:sz w:val="24"/>
          <w:szCs w:val="24"/>
        </w:rPr>
        <w:t xml:space="preserve">Practical examination by UHS: </w:t>
      </w:r>
      <w:r w:rsidR="00513592" w:rsidRPr="001358AE">
        <w:rPr>
          <w:bCs/>
          <w:sz w:val="24"/>
          <w:szCs w:val="24"/>
        </w:rPr>
        <w:t>90 Marks</w:t>
      </w:r>
    </w:p>
    <w:p w:rsidR="00513592" w:rsidRDefault="00513592" w:rsidP="00513592">
      <w:pPr>
        <w:rPr>
          <w:b/>
          <w:sz w:val="28"/>
          <w:szCs w:val="28"/>
          <w:u w:val="single"/>
        </w:rPr>
      </w:pPr>
    </w:p>
    <w:p w:rsidR="004F3C54" w:rsidRPr="00D706B2" w:rsidRDefault="00827E13" w:rsidP="00D706B2">
      <w:r>
        <w:rPr>
          <w:noProof/>
        </w:rPr>
        <w:drawing>
          <wp:inline distT="0" distB="0" distL="0" distR="0" wp14:anchorId="642BBB62" wp14:editId="7CC09A3B">
            <wp:extent cx="5943600" cy="4297680"/>
            <wp:effectExtent l="0" t="0" r="19050" b="4572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2063D" w:rsidRDefault="00C2063D" w:rsidP="00C2063D">
      <w:r>
        <w:rPr>
          <w:noProof/>
        </w:rPr>
        <w:lastRenderedPageBreak/>
        <w:drawing>
          <wp:inline distT="0" distB="0" distL="0" distR="0" wp14:anchorId="62199655" wp14:editId="0AA93398">
            <wp:extent cx="5943600" cy="4297680"/>
            <wp:effectExtent l="0" t="0" r="19050" b="4572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2063D" w:rsidRDefault="00C2063D"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D706B2" w:rsidRDefault="00D706B2" w:rsidP="0042728A">
      <w:pPr>
        <w:rPr>
          <w:b/>
          <w:sz w:val="28"/>
          <w:szCs w:val="28"/>
          <w:u w:val="single"/>
        </w:rPr>
      </w:pPr>
    </w:p>
    <w:p w:rsidR="0042728A" w:rsidRPr="00D64088" w:rsidRDefault="0042728A" w:rsidP="0042728A">
      <w:pPr>
        <w:rPr>
          <w:b/>
          <w:sz w:val="28"/>
          <w:szCs w:val="28"/>
          <w:u w:val="single"/>
        </w:rPr>
      </w:pPr>
      <w:r w:rsidRPr="00D64088">
        <w:rPr>
          <w:b/>
          <w:sz w:val="28"/>
          <w:szCs w:val="28"/>
          <w:u w:val="single"/>
        </w:rPr>
        <w:lastRenderedPageBreak/>
        <w:t>LEARNING RESOURCES</w:t>
      </w:r>
    </w:p>
    <w:p w:rsidR="0042728A" w:rsidRPr="00D64088" w:rsidRDefault="0042728A" w:rsidP="0042728A">
      <w:pPr>
        <w:pStyle w:val="ListParagraph"/>
        <w:numPr>
          <w:ilvl w:val="0"/>
          <w:numId w:val="40"/>
        </w:numPr>
        <w:spacing w:after="200" w:line="276" w:lineRule="auto"/>
        <w:rPr>
          <w:sz w:val="24"/>
          <w:szCs w:val="24"/>
        </w:rPr>
      </w:pPr>
      <w:r w:rsidRPr="00D64088">
        <w:rPr>
          <w:sz w:val="24"/>
          <w:szCs w:val="24"/>
        </w:rPr>
        <w:t>Department</w:t>
      </w:r>
      <w:r>
        <w:rPr>
          <w:sz w:val="24"/>
          <w:szCs w:val="24"/>
        </w:rPr>
        <w:t>al</w:t>
      </w:r>
      <w:r w:rsidRPr="00D64088">
        <w:rPr>
          <w:sz w:val="24"/>
          <w:szCs w:val="24"/>
        </w:rPr>
        <w:t xml:space="preserve"> library</w:t>
      </w:r>
      <w:r>
        <w:rPr>
          <w:sz w:val="24"/>
          <w:szCs w:val="24"/>
        </w:rPr>
        <w:t xml:space="preserve"> </w:t>
      </w:r>
    </w:p>
    <w:p w:rsidR="0042728A" w:rsidRPr="00D64088" w:rsidRDefault="0042728A" w:rsidP="0042728A">
      <w:pPr>
        <w:pStyle w:val="ListParagraph"/>
        <w:numPr>
          <w:ilvl w:val="0"/>
          <w:numId w:val="40"/>
        </w:numPr>
        <w:spacing w:after="200" w:line="276" w:lineRule="auto"/>
        <w:rPr>
          <w:sz w:val="24"/>
          <w:szCs w:val="24"/>
        </w:rPr>
      </w:pPr>
      <w:r w:rsidRPr="00D64088">
        <w:rPr>
          <w:sz w:val="24"/>
          <w:szCs w:val="24"/>
        </w:rPr>
        <w:t>IT library</w:t>
      </w:r>
    </w:p>
    <w:p w:rsidR="0042728A" w:rsidRPr="00D64088" w:rsidRDefault="0042728A" w:rsidP="0042728A">
      <w:pPr>
        <w:pStyle w:val="ListParagraph"/>
        <w:numPr>
          <w:ilvl w:val="0"/>
          <w:numId w:val="40"/>
        </w:numPr>
        <w:spacing w:after="200" w:line="276" w:lineRule="auto"/>
        <w:rPr>
          <w:sz w:val="24"/>
          <w:szCs w:val="24"/>
        </w:rPr>
      </w:pPr>
      <w:r w:rsidRPr="00D64088">
        <w:rPr>
          <w:sz w:val="24"/>
          <w:szCs w:val="24"/>
        </w:rPr>
        <w:t>Recommended books</w:t>
      </w:r>
    </w:p>
    <w:p w:rsidR="0042728A" w:rsidRPr="00D64088" w:rsidRDefault="0042728A" w:rsidP="0042728A">
      <w:pPr>
        <w:pStyle w:val="ListParagraph"/>
        <w:numPr>
          <w:ilvl w:val="0"/>
          <w:numId w:val="40"/>
        </w:numPr>
        <w:spacing w:after="200" w:line="276" w:lineRule="auto"/>
        <w:rPr>
          <w:sz w:val="24"/>
          <w:szCs w:val="24"/>
        </w:rPr>
      </w:pPr>
      <w:r w:rsidRPr="00D64088">
        <w:rPr>
          <w:sz w:val="24"/>
          <w:szCs w:val="24"/>
        </w:rPr>
        <w:t>Reference books</w:t>
      </w:r>
    </w:p>
    <w:p w:rsidR="0042728A" w:rsidRPr="002C0E45" w:rsidRDefault="0042728A" w:rsidP="0042728A">
      <w:pPr>
        <w:rPr>
          <w:b/>
          <w:bCs/>
        </w:rPr>
      </w:pPr>
      <w:r w:rsidRPr="002C0E45">
        <w:rPr>
          <w:b/>
          <w:bCs/>
        </w:rPr>
        <w:t xml:space="preserve">RECOMMENDED BOOKS </w:t>
      </w:r>
    </w:p>
    <w:p w:rsidR="0042728A" w:rsidRDefault="0042728A" w:rsidP="0042728A">
      <w:pPr>
        <w:pStyle w:val="ListParagraph"/>
        <w:numPr>
          <w:ilvl w:val="0"/>
          <w:numId w:val="41"/>
        </w:numPr>
        <w:spacing w:after="200" w:line="276" w:lineRule="auto"/>
      </w:pPr>
      <w:r>
        <w:t>Textbook of Physiology by Guyton and Hall, Latest Ed.</w:t>
      </w:r>
    </w:p>
    <w:p w:rsidR="0042728A" w:rsidRDefault="0042728A" w:rsidP="0042728A">
      <w:pPr>
        <w:pStyle w:val="ListParagraph"/>
        <w:numPr>
          <w:ilvl w:val="0"/>
          <w:numId w:val="41"/>
        </w:numPr>
        <w:spacing w:after="200" w:line="276" w:lineRule="auto"/>
      </w:pPr>
      <w:r>
        <w:t xml:space="preserve">Review of Medical Physiology by William F. </w:t>
      </w:r>
      <w:proofErr w:type="spellStart"/>
      <w:r>
        <w:t>Ganong</w:t>
      </w:r>
      <w:proofErr w:type="spellEnd"/>
      <w:r>
        <w:t xml:space="preserve">, Latest Ed. </w:t>
      </w:r>
    </w:p>
    <w:p w:rsidR="0042728A" w:rsidRDefault="0042728A" w:rsidP="0042728A">
      <w:pPr>
        <w:pStyle w:val="ListParagraph"/>
        <w:numPr>
          <w:ilvl w:val="0"/>
          <w:numId w:val="41"/>
        </w:numPr>
        <w:spacing w:after="200" w:line="276" w:lineRule="auto"/>
      </w:pPr>
      <w:r>
        <w:t>Physiology by Berne and Levy, Latest Ed.</w:t>
      </w:r>
    </w:p>
    <w:p w:rsidR="0042728A" w:rsidRDefault="0042728A" w:rsidP="0042728A">
      <w:pPr>
        <w:pStyle w:val="ListParagraph"/>
        <w:numPr>
          <w:ilvl w:val="0"/>
          <w:numId w:val="41"/>
        </w:numPr>
        <w:spacing w:after="200" w:line="276" w:lineRule="auto"/>
      </w:pPr>
      <w:r>
        <w:t xml:space="preserve">Human Physiology: The Basis of Medicine by Gillian </w:t>
      </w:r>
      <w:proofErr w:type="spellStart"/>
      <w:r>
        <w:t>Pocock</w:t>
      </w:r>
      <w:proofErr w:type="spellEnd"/>
      <w:r>
        <w:t>, Christopher D. Richards, Latest Ed.</w:t>
      </w:r>
    </w:p>
    <w:p w:rsidR="0042728A" w:rsidRDefault="0042728A" w:rsidP="0042728A">
      <w:pPr>
        <w:pStyle w:val="ListParagraph"/>
        <w:numPr>
          <w:ilvl w:val="0"/>
          <w:numId w:val="41"/>
        </w:numPr>
        <w:spacing w:after="200" w:line="276" w:lineRule="auto"/>
      </w:pPr>
      <w:r>
        <w:t>Physiological Basis of Medical Practice by John B. West and Taylor, 12</w:t>
      </w:r>
      <w:r w:rsidRPr="00DE040E">
        <w:rPr>
          <w:vertAlign w:val="superscript"/>
        </w:rPr>
        <w:t>th</w:t>
      </w:r>
    </w:p>
    <w:p w:rsidR="0042728A" w:rsidRPr="002C0E45" w:rsidRDefault="0042728A" w:rsidP="0042728A">
      <w:pPr>
        <w:rPr>
          <w:b/>
          <w:bCs/>
        </w:rPr>
      </w:pPr>
      <w:r w:rsidRPr="002C0E45">
        <w:rPr>
          <w:b/>
          <w:bCs/>
        </w:rPr>
        <w:t>REFERENCE BOOKS</w:t>
      </w:r>
    </w:p>
    <w:p w:rsidR="0042728A" w:rsidRDefault="0042728A" w:rsidP="0042728A">
      <w:r>
        <w:t>Board Review Series by Linda S Costanzo</w:t>
      </w:r>
    </w:p>
    <w:p w:rsidR="0042728A" w:rsidRDefault="0042728A" w:rsidP="0042728A">
      <w:r>
        <w:t xml:space="preserve">Human Physiology from Cells to System by </w:t>
      </w:r>
      <w:proofErr w:type="spellStart"/>
      <w:r>
        <w:t>Lauralee</w:t>
      </w:r>
      <w:proofErr w:type="spellEnd"/>
      <w:r>
        <w:t xml:space="preserve"> Sherwood</w:t>
      </w:r>
    </w:p>
    <w:p w:rsidR="0042728A" w:rsidRPr="00AA7D0C" w:rsidRDefault="0042728A" w:rsidP="0042728A">
      <w:r>
        <w:t xml:space="preserve">Essentials of Medical Physiology by </w:t>
      </w:r>
      <w:proofErr w:type="spellStart"/>
      <w:r>
        <w:t>Mushtaq</w:t>
      </w:r>
      <w:proofErr w:type="spellEnd"/>
      <w:r>
        <w:t xml:space="preserve"> Ahmed</w:t>
      </w:r>
    </w:p>
    <w:p w:rsidR="00F1053E" w:rsidRDefault="00F1053E" w:rsidP="00F1053E">
      <w:pPr>
        <w:rPr>
          <w:b/>
          <w:sz w:val="32"/>
          <w:u w:val="single"/>
        </w:rPr>
      </w:pPr>
    </w:p>
    <w:p w:rsidR="00D8002C" w:rsidRDefault="00D8002C" w:rsidP="00F1053E">
      <w:pPr>
        <w:rPr>
          <w:b/>
          <w:sz w:val="32"/>
          <w:u w:val="single"/>
        </w:rPr>
      </w:pPr>
    </w:p>
    <w:p w:rsidR="00D8002C" w:rsidRDefault="00D8002C" w:rsidP="00F1053E">
      <w:pPr>
        <w:rPr>
          <w:b/>
          <w:sz w:val="32"/>
          <w:u w:val="single"/>
        </w:rPr>
      </w:pPr>
    </w:p>
    <w:p w:rsidR="00781F06" w:rsidRDefault="00781F06" w:rsidP="00F1053E">
      <w:pPr>
        <w:rPr>
          <w:b/>
          <w:sz w:val="32"/>
          <w:u w:val="single"/>
        </w:rPr>
      </w:pPr>
    </w:p>
    <w:p w:rsidR="00781F06" w:rsidRDefault="00781F06" w:rsidP="00F1053E">
      <w:pPr>
        <w:rPr>
          <w:b/>
          <w:sz w:val="32"/>
          <w:u w:val="single"/>
        </w:rPr>
      </w:pPr>
    </w:p>
    <w:p w:rsidR="00781F06" w:rsidRDefault="00781F06" w:rsidP="00F1053E">
      <w:pPr>
        <w:rPr>
          <w:b/>
          <w:sz w:val="32"/>
          <w:u w:val="single"/>
        </w:rPr>
      </w:pPr>
    </w:p>
    <w:sectPr w:rsidR="00781F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11B" w:rsidRDefault="006D711B" w:rsidP="00183E45">
      <w:pPr>
        <w:spacing w:after="0" w:line="240" w:lineRule="auto"/>
      </w:pPr>
      <w:r>
        <w:separator/>
      </w:r>
    </w:p>
  </w:endnote>
  <w:endnote w:type="continuationSeparator" w:id="0">
    <w:p w:rsidR="006D711B" w:rsidRDefault="006D711B" w:rsidP="0018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11B" w:rsidRDefault="006D711B" w:rsidP="00183E45">
      <w:pPr>
        <w:spacing w:after="0" w:line="240" w:lineRule="auto"/>
      </w:pPr>
      <w:r>
        <w:separator/>
      </w:r>
    </w:p>
  </w:footnote>
  <w:footnote w:type="continuationSeparator" w:id="0">
    <w:p w:rsidR="006D711B" w:rsidRDefault="006D711B" w:rsidP="00183E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5587"/>
    <w:multiLevelType w:val="hybridMultilevel"/>
    <w:tmpl w:val="E41A7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C8246C"/>
    <w:multiLevelType w:val="hybridMultilevel"/>
    <w:tmpl w:val="FAB6A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520FAF"/>
    <w:multiLevelType w:val="hybridMultilevel"/>
    <w:tmpl w:val="C68A3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7691C"/>
    <w:multiLevelType w:val="hybridMultilevel"/>
    <w:tmpl w:val="5E6835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24084"/>
    <w:multiLevelType w:val="hybridMultilevel"/>
    <w:tmpl w:val="9E84C0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E6E430E"/>
    <w:multiLevelType w:val="hybridMultilevel"/>
    <w:tmpl w:val="66202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0747035"/>
    <w:multiLevelType w:val="hybridMultilevel"/>
    <w:tmpl w:val="FCA0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8067A"/>
    <w:multiLevelType w:val="hybridMultilevel"/>
    <w:tmpl w:val="62F26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2A60DAB"/>
    <w:multiLevelType w:val="hybridMultilevel"/>
    <w:tmpl w:val="3CEA4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56F034F"/>
    <w:multiLevelType w:val="hybridMultilevel"/>
    <w:tmpl w:val="8ECCBC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6F60D8D"/>
    <w:multiLevelType w:val="hybridMultilevel"/>
    <w:tmpl w:val="034CF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E4E5CDD"/>
    <w:multiLevelType w:val="hybridMultilevel"/>
    <w:tmpl w:val="C4EAD41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0B457F1"/>
    <w:multiLevelType w:val="hybridMultilevel"/>
    <w:tmpl w:val="87126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0FC668B"/>
    <w:multiLevelType w:val="hybridMultilevel"/>
    <w:tmpl w:val="7D3040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3575521"/>
    <w:multiLevelType w:val="hybridMultilevel"/>
    <w:tmpl w:val="363CF3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43033FB"/>
    <w:multiLevelType w:val="hybridMultilevel"/>
    <w:tmpl w:val="E1B2F1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6F978A8"/>
    <w:multiLevelType w:val="hybridMultilevel"/>
    <w:tmpl w:val="1144A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B8A1657"/>
    <w:multiLevelType w:val="hybridMultilevel"/>
    <w:tmpl w:val="6B9E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F708A6"/>
    <w:multiLevelType w:val="hybridMultilevel"/>
    <w:tmpl w:val="DC8A1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49B4834"/>
    <w:multiLevelType w:val="hybridMultilevel"/>
    <w:tmpl w:val="5A968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67B3AA0"/>
    <w:multiLevelType w:val="hybridMultilevel"/>
    <w:tmpl w:val="9C98E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AF50977"/>
    <w:multiLevelType w:val="hybridMultilevel"/>
    <w:tmpl w:val="817C0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CF70F73"/>
    <w:multiLevelType w:val="hybridMultilevel"/>
    <w:tmpl w:val="AF6EA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4D27A7"/>
    <w:multiLevelType w:val="hybridMultilevel"/>
    <w:tmpl w:val="F1F26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286E04"/>
    <w:multiLevelType w:val="hybridMultilevel"/>
    <w:tmpl w:val="AE14A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19"/>
  </w:num>
  <w:num w:numId="12">
    <w:abstractNumId w:val="19"/>
  </w:num>
  <w:num w:numId="13">
    <w:abstractNumId w:val="20"/>
  </w:num>
  <w:num w:numId="14">
    <w:abstractNumId w:val="20"/>
  </w:num>
  <w:num w:numId="15">
    <w:abstractNumId w:val="1"/>
  </w:num>
  <w:num w:numId="16">
    <w:abstractNumId w:val="1"/>
  </w:num>
  <w:num w:numId="17">
    <w:abstractNumId w:val="10"/>
  </w:num>
  <w:num w:numId="18">
    <w:abstractNumId w:val="10"/>
  </w:num>
  <w:num w:numId="19">
    <w:abstractNumId w:val="15"/>
  </w:num>
  <w:num w:numId="20">
    <w:abstractNumId w:val="15"/>
  </w:num>
  <w:num w:numId="21">
    <w:abstractNumId w:val="7"/>
  </w:num>
  <w:num w:numId="22">
    <w:abstractNumId w:val="7"/>
  </w:num>
  <w:num w:numId="23">
    <w:abstractNumId w:val="0"/>
  </w:num>
  <w:num w:numId="24">
    <w:abstractNumId w:val="0"/>
  </w:num>
  <w:num w:numId="25">
    <w:abstractNumId w:val="12"/>
  </w:num>
  <w:num w:numId="26">
    <w:abstractNumId w:val="12"/>
  </w:num>
  <w:num w:numId="27">
    <w:abstractNumId w:val="16"/>
  </w:num>
  <w:num w:numId="28">
    <w:abstractNumId w:val="16"/>
  </w:num>
  <w:num w:numId="29">
    <w:abstractNumId w:val="18"/>
  </w:num>
  <w:num w:numId="30">
    <w:abstractNumId w:val="18"/>
  </w:num>
  <w:num w:numId="31">
    <w:abstractNumId w:val="2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2"/>
  </w:num>
  <w:num w:numId="39">
    <w:abstractNumId w:val="23"/>
  </w:num>
  <w:num w:numId="40">
    <w:abstractNumId w:val="24"/>
  </w:num>
  <w:num w:numId="41">
    <w:abstractNumId w:val="6"/>
  </w:num>
  <w:num w:numId="42">
    <w:abstractNumId w:val="3"/>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53E"/>
    <w:rsid w:val="000004C0"/>
    <w:rsid w:val="00064E0F"/>
    <w:rsid w:val="00066145"/>
    <w:rsid w:val="000718BA"/>
    <w:rsid w:val="000B449F"/>
    <w:rsid w:val="000E3E2C"/>
    <w:rsid w:val="0012291B"/>
    <w:rsid w:val="00131B2C"/>
    <w:rsid w:val="001358AE"/>
    <w:rsid w:val="001744F5"/>
    <w:rsid w:val="00183E45"/>
    <w:rsid w:val="00187216"/>
    <w:rsid w:val="001E33FC"/>
    <w:rsid w:val="001F20E2"/>
    <w:rsid w:val="0021191D"/>
    <w:rsid w:val="002175E8"/>
    <w:rsid w:val="0022649F"/>
    <w:rsid w:val="00275BDD"/>
    <w:rsid w:val="00287049"/>
    <w:rsid w:val="002A5C59"/>
    <w:rsid w:val="002B102D"/>
    <w:rsid w:val="002C0E45"/>
    <w:rsid w:val="003319F7"/>
    <w:rsid w:val="00377CED"/>
    <w:rsid w:val="003D2AD0"/>
    <w:rsid w:val="003D6F35"/>
    <w:rsid w:val="0042728A"/>
    <w:rsid w:val="004468F8"/>
    <w:rsid w:val="004C71F8"/>
    <w:rsid w:val="004F3C54"/>
    <w:rsid w:val="00503414"/>
    <w:rsid w:val="00513592"/>
    <w:rsid w:val="00513832"/>
    <w:rsid w:val="005627FF"/>
    <w:rsid w:val="00582D4D"/>
    <w:rsid w:val="00594BBE"/>
    <w:rsid w:val="005B32B8"/>
    <w:rsid w:val="005F6607"/>
    <w:rsid w:val="0061061E"/>
    <w:rsid w:val="00654F9D"/>
    <w:rsid w:val="006922A8"/>
    <w:rsid w:val="00694A2A"/>
    <w:rsid w:val="006A65A7"/>
    <w:rsid w:val="006B6C67"/>
    <w:rsid w:val="006D2448"/>
    <w:rsid w:val="006D711B"/>
    <w:rsid w:val="00703B34"/>
    <w:rsid w:val="00716BFB"/>
    <w:rsid w:val="00781F06"/>
    <w:rsid w:val="007C0FA7"/>
    <w:rsid w:val="007C4E58"/>
    <w:rsid w:val="00803423"/>
    <w:rsid w:val="00814943"/>
    <w:rsid w:val="00827E13"/>
    <w:rsid w:val="00843956"/>
    <w:rsid w:val="008A63C0"/>
    <w:rsid w:val="008B4DB7"/>
    <w:rsid w:val="008B6DE3"/>
    <w:rsid w:val="00900367"/>
    <w:rsid w:val="00921C00"/>
    <w:rsid w:val="00923412"/>
    <w:rsid w:val="00940A36"/>
    <w:rsid w:val="00975570"/>
    <w:rsid w:val="009A64B4"/>
    <w:rsid w:val="009C265E"/>
    <w:rsid w:val="009D4F50"/>
    <w:rsid w:val="009F3D6D"/>
    <w:rsid w:val="00A05EFA"/>
    <w:rsid w:val="00A4078D"/>
    <w:rsid w:val="00A51CF6"/>
    <w:rsid w:val="00AD7397"/>
    <w:rsid w:val="00AE4F7C"/>
    <w:rsid w:val="00AF2354"/>
    <w:rsid w:val="00AF6BEF"/>
    <w:rsid w:val="00B14145"/>
    <w:rsid w:val="00B27106"/>
    <w:rsid w:val="00B37274"/>
    <w:rsid w:val="00B5654F"/>
    <w:rsid w:val="00B63EB9"/>
    <w:rsid w:val="00B86763"/>
    <w:rsid w:val="00B9061C"/>
    <w:rsid w:val="00B925B0"/>
    <w:rsid w:val="00BB1529"/>
    <w:rsid w:val="00BB1E7C"/>
    <w:rsid w:val="00C2063D"/>
    <w:rsid w:val="00C31CE6"/>
    <w:rsid w:val="00C403BC"/>
    <w:rsid w:val="00C53B4D"/>
    <w:rsid w:val="00C71469"/>
    <w:rsid w:val="00CB5D92"/>
    <w:rsid w:val="00CF40ED"/>
    <w:rsid w:val="00CF7FF9"/>
    <w:rsid w:val="00D00773"/>
    <w:rsid w:val="00D35AAC"/>
    <w:rsid w:val="00D512E8"/>
    <w:rsid w:val="00D706B2"/>
    <w:rsid w:val="00D8002C"/>
    <w:rsid w:val="00D82FC5"/>
    <w:rsid w:val="00D94FEF"/>
    <w:rsid w:val="00D96BA1"/>
    <w:rsid w:val="00DB57A8"/>
    <w:rsid w:val="00DD7381"/>
    <w:rsid w:val="00E02D18"/>
    <w:rsid w:val="00E3378F"/>
    <w:rsid w:val="00E64581"/>
    <w:rsid w:val="00EA4663"/>
    <w:rsid w:val="00EB6394"/>
    <w:rsid w:val="00EC1D38"/>
    <w:rsid w:val="00ED03CB"/>
    <w:rsid w:val="00ED3A7B"/>
    <w:rsid w:val="00EE0DE8"/>
    <w:rsid w:val="00F01A51"/>
    <w:rsid w:val="00F1053E"/>
    <w:rsid w:val="00F660F4"/>
    <w:rsid w:val="00F91FCE"/>
    <w:rsid w:val="00FA758C"/>
    <w:rsid w:val="00FD48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53E"/>
    <w:pPr>
      <w:spacing w:after="160" w:line="256" w:lineRule="auto"/>
    </w:pPr>
  </w:style>
  <w:style w:type="paragraph" w:styleId="Heading1">
    <w:name w:val="heading 1"/>
    <w:basedOn w:val="Normal"/>
    <w:next w:val="Normal"/>
    <w:link w:val="Heading1Char"/>
    <w:uiPriority w:val="9"/>
    <w:qFormat/>
    <w:rsid w:val="00F1053E"/>
    <w:pPr>
      <w:keepNext/>
      <w:widowControl w:val="0"/>
      <w:autoSpaceDE w:val="0"/>
      <w:autoSpaceDN w:val="0"/>
      <w:adjustRightInd w:val="0"/>
      <w:spacing w:after="0" w:line="240" w:lineRule="auto"/>
      <w:outlineLvl w:val="0"/>
    </w:pPr>
    <w:rPr>
      <w:rFonts w:ascii="Book Antiqua" w:eastAsia="Times New Roman" w:hAnsi="Book Antiqua" w:cs="Book Antiqua"/>
      <w:b/>
      <w:sz w:val="24"/>
    </w:rPr>
  </w:style>
  <w:style w:type="paragraph" w:styleId="Heading2">
    <w:name w:val="heading 2"/>
    <w:basedOn w:val="Normal"/>
    <w:next w:val="Normal"/>
    <w:link w:val="Heading2Char"/>
    <w:uiPriority w:val="9"/>
    <w:unhideWhenUsed/>
    <w:qFormat/>
    <w:rsid w:val="00F1053E"/>
    <w:pPr>
      <w:keepNext/>
      <w:spacing w:after="0" w:line="480" w:lineRule="auto"/>
      <w:jc w:val="both"/>
      <w:outlineLvl w:val="1"/>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53E"/>
    <w:rPr>
      <w:rFonts w:ascii="Book Antiqua" w:eastAsia="Times New Roman" w:hAnsi="Book Antiqua" w:cs="Book Antiqua"/>
      <w:b/>
      <w:sz w:val="24"/>
    </w:rPr>
  </w:style>
  <w:style w:type="character" w:customStyle="1" w:styleId="Heading2Char">
    <w:name w:val="Heading 2 Char"/>
    <w:basedOn w:val="DefaultParagraphFont"/>
    <w:link w:val="Heading2"/>
    <w:uiPriority w:val="9"/>
    <w:rsid w:val="00F1053E"/>
    <w:rPr>
      <w:rFonts w:ascii="Arial" w:eastAsia="Times New Roman" w:hAnsi="Arial" w:cs="Arial"/>
      <w:b/>
    </w:rPr>
  </w:style>
  <w:style w:type="paragraph" w:styleId="ListParagraph">
    <w:name w:val="List Paragraph"/>
    <w:basedOn w:val="Normal"/>
    <w:uiPriority w:val="34"/>
    <w:qFormat/>
    <w:rsid w:val="00F1053E"/>
    <w:pPr>
      <w:ind w:left="720"/>
      <w:contextualSpacing/>
    </w:pPr>
  </w:style>
  <w:style w:type="table" w:styleId="TableGrid">
    <w:name w:val="Table Grid"/>
    <w:basedOn w:val="TableNormal"/>
    <w:uiPriority w:val="59"/>
    <w:rsid w:val="00F10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F105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E45"/>
  </w:style>
  <w:style w:type="paragraph" w:styleId="Footer">
    <w:name w:val="footer"/>
    <w:basedOn w:val="Normal"/>
    <w:link w:val="FooterChar"/>
    <w:uiPriority w:val="99"/>
    <w:unhideWhenUsed/>
    <w:rsid w:val="00183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E45"/>
  </w:style>
  <w:style w:type="paragraph" w:styleId="BalloonText">
    <w:name w:val="Balloon Text"/>
    <w:basedOn w:val="Normal"/>
    <w:link w:val="BalloonTextChar"/>
    <w:uiPriority w:val="99"/>
    <w:semiHidden/>
    <w:unhideWhenUsed/>
    <w:rsid w:val="00FD4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8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53E"/>
    <w:pPr>
      <w:spacing w:after="160" w:line="256" w:lineRule="auto"/>
    </w:pPr>
  </w:style>
  <w:style w:type="paragraph" w:styleId="Heading1">
    <w:name w:val="heading 1"/>
    <w:basedOn w:val="Normal"/>
    <w:next w:val="Normal"/>
    <w:link w:val="Heading1Char"/>
    <w:uiPriority w:val="9"/>
    <w:qFormat/>
    <w:rsid w:val="00F1053E"/>
    <w:pPr>
      <w:keepNext/>
      <w:widowControl w:val="0"/>
      <w:autoSpaceDE w:val="0"/>
      <w:autoSpaceDN w:val="0"/>
      <w:adjustRightInd w:val="0"/>
      <w:spacing w:after="0" w:line="240" w:lineRule="auto"/>
      <w:outlineLvl w:val="0"/>
    </w:pPr>
    <w:rPr>
      <w:rFonts w:ascii="Book Antiqua" w:eastAsia="Times New Roman" w:hAnsi="Book Antiqua" w:cs="Book Antiqua"/>
      <w:b/>
      <w:sz w:val="24"/>
    </w:rPr>
  </w:style>
  <w:style w:type="paragraph" w:styleId="Heading2">
    <w:name w:val="heading 2"/>
    <w:basedOn w:val="Normal"/>
    <w:next w:val="Normal"/>
    <w:link w:val="Heading2Char"/>
    <w:uiPriority w:val="9"/>
    <w:unhideWhenUsed/>
    <w:qFormat/>
    <w:rsid w:val="00F1053E"/>
    <w:pPr>
      <w:keepNext/>
      <w:spacing w:after="0" w:line="480" w:lineRule="auto"/>
      <w:jc w:val="both"/>
      <w:outlineLvl w:val="1"/>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53E"/>
    <w:rPr>
      <w:rFonts w:ascii="Book Antiqua" w:eastAsia="Times New Roman" w:hAnsi="Book Antiqua" w:cs="Book Antiqua"/>
      <w:b/>
      <w:sz w:val="24"/>
    </w:rPr>
  </w:style>
  <w:style w:type="character" w:customStyle="1" w:styleId="Heading2Char">
    <w:name w:val="Heading 2 Char"/>
    <w:basedOn w:val="DefaultParagraphFont"/>
    <w:link w:val="Heading2"/>
    <w:uiPriority w:val="9"/>
    <w:rsid w:val="00F1053E"/>
    <w:rPr>
      <w:rFonts w:ascii="Arial" w:eastAsia="Times New Roman" w:hAnsi="Arial" w:cs="Arial"/>
      <w:b/>
    </w:rPr>
  </w:style>
  <w:style w:type="paragraph" w:styleId="ListParagraph">
    <w:name w:val="List Paragraph"/>
    <w:basedOn w:val="Normal"/>
    <w:uiPriority w:val="34"/>
    <w:qFormat/>
    <w:rsid w:val="00F1053E"/>
    <w:pPr>
      <w:ind w:left="720"/>
      <w:contextualSpacing/>
    </w:pPr>
  </w:style>
  <w:style w:type="table" w:styleId="TableGrid">
    <w:name w:val="Table Grid"/>
    <w:basedOn w:val="TableNormal"/>
    <w:uiPriority w:val="59"/>
    <w:rsid w:val="00F10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F105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E45"/>
  </w:style>
  <w:style w:type="paragraph" w:styleId="Footer">
    <w:name w:val="footer"/>
    <w:basedOn w:val="Normal"/>
    <w:link w:val="FooterChar"/>
    <w:uiPriority w:val="99"/>
    <w:unhideWhenUsed/>
    <w:rsid w:val="00183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E45"/>
  </w:style>
  <w:style w:type="paragraph" w:styleId="BalloonText">
    <w:name w:val="Balloon Text"/>
    <w:basedOn w:val="Normal"/>
    <w:link w:val="BalloonTextChar"/>
    <w:uiPriority w:val="99"/>
    <w:semiHidden/>
    <w:unhideWhenUsed/>
    <w:rsid w:val="00FD4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8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917903">
      <w:bodyDiv w:val="1"/>
      <w:marLeft w:val="0"/>
      <w:marRight w:val="0"/>
      <w:marTop w:val="0"/>
      <w:marBottom w:val="0"/>
      <w:divBdr>
        <w:top w:val="none" w:sz="0" w:space="0" w:color="auto"/>
        <w:left w:val="none" w:sz="0" w:space="0" w:color="auto"/>
        <w:bottom w:val="none" w:sz="0" w:space="0" w:color="auto"/>
        <w:right w:val="none" w:sz="0" w:space="0" w:color="auto"/>
      </w:divBdr>
    </w:div>
    <w:div w:id="917205028">
      <w:bodyDiv w:val="1"/>
      <w:marLeft w:val="0"/>
      <w:marRight w:val="0"/>
      <w:marTop w:val="0"/>
      <w:marBottom w:val="0"/>
      <w:divBdr>
        <w:top w:val="none" w:sz="0" w:space="0" w:color="auto"/>
        <w:left w:val="none" w:sz="0" w:space="0" w:color="auto"/>
        <w:bottom w:val="none" w:sz="0" w:space="0" w:color="auto"/>
        <w:right w:val="none" w:sz="0" w:space="0" w:color="auto"/>
      </w:divBdr>
    </w:div>
    <w:div w:id="1270695956">
      <w:bodyDiv w:val="1"/>
      <w:marLeft w:val="0"/>
      <w:marRight w:val="0"/>
      <w:marTop w:val="0"/>
      <w:marBottom w:val="0"/>
      <w:divBdr>
        <w:top w:val="none" w:sz="0" w:space="0" w:color="auto"/>
        <w:left w:val="none" w:sz="0" w:space="0" w:color="auto"/>
        <w:bottom w:val="none" w:sz="0" w:space="0" w:color="auto"/>
        <w:right w:val="none" w:sz="0" w:space="0" w:color="auto"/>
      </w:divBdr>
      <w:divsChild>
        <w:div w:id="573860403">
          <w:marLeft w:val="547"/>
          <w:marRight w:val="0"/>
          <w:marTop w:val="0"/>
          <w:marBottom w:val="0"/>
          <w:divBdr>
            <w:top w:val="none" w:sz="0" w:space="0" w:color="auto"/>
            <w:left w:val="none" w:sz="0" w:space="0" w:color="auto"/>
            <w:bottom w:val="none" w:sz="0" w:space="0" w:color="auto"/>
            <w:right w:val="none" w:sz="0" w:space="0" w:color="auto"/>
          </w:divBdr>
        </w:div>
      </w:divsChild>
    </w:div>
    <w:div w:id="1275601825">
      <w:bodyDiv w:val="1"/>
      <w:marLeft w:val="0"/>
      <w:marRight w:val="0"/>
      <w:marTop w:val="0"/>
      <w:marBottom w:val="0"/>
      <w:divBdr>
        <w:top w:val="none" w:sz="0" w:space="0" w:color="auto"/>
        <w:left w:val="none" w:sz="0" w:space="0" w:color="auto"/>
        <w:bottom w:val="none" w:sz="0" w:space="0" w:color="auto"/>
        <w:right w:val="none" w:sz="0" w:space="0" w:color="auto"/>
      </w:divBdr>
    </w:div>
    <w:div w:id="1602831814">
      <w:bodyDiv w:val="1"/>
      <w:marLeft w:val="0"/>
      <w:marRight w:val="0"/>
      <w:marTop w:val="0"/>
      <w:marBottom w:val="0"/>
      <w:divBdr>
        <w:top w:val="none" w:sz="0" w:space="0" w:color="auto"/>
        <w:left w:val="none" w:sz="0" w:space="0" w:color="auto"/>
        <w:bottom w:val="none" w:sz="0" w:space="0" w:color="auto"/>
        <w:right w:val="none" w:sz="0" w:space="0" w:color="auto"/>
      </w:divBdr>
    </w:div>
    <w:div w:id="193157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diagramLayout" Target="diagrams/layout1.xml"/><Relationship Id="rId3" Type="http://schemas.microsoft.com/office/2007/relationships/stylesWithEffects" Target="stylesWithEffects.xml"/><Relationship Id="rId21" Type="http://schemas.openxmlformats.org/officeDocument/2006/relationships/image" Target="media/image14.emf"/><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diagramData" Target="diagrams/data1.xml"/><Relationship Id="rId33"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18.png"/></Relationships>
</file>

<file path=word/diagrams/_rels/data2.xml.rels><?xml version="1.0" encoding="UTF-8" standalone="yes"?>
<Relationships xmlns="http://schemas.openxmlformats.org/package/2006/relationships"><Relationship Id="rId1" Type="http://schemas.openxmlformats.org/officeDocument/2006/relationships/image" Target="../media/image1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8AC43D-720B-41B9-AF21-E6A762556D4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0559834-303A-4813-885B-E6016C6E6B3E}">
      <dgm:prSet phldrT="[Text]" custT="1"/>
      <dgm:spPr/>
      <dgm:t>
        <a:bodyPr/>
        <a:lstStyle/>
        <a:p>
          <a:r>
            <a:rPr lang="en-US" sz="1800" b="1"/>
            <a:t>Assessment Plan 1st Professional</a:t>
          </a:r>
        </a:p>
      </dgm:t>
    </dgm:pt>
    <dgm:pt modelId="{587DF22B-FFB7-481A-B214-9EB18C91C9F5}" type="parTrans" cxnId="{8D100B99-39B4-48D7-AD20-C9185A32412B}">
      <dgm:prSet/>
      <dgm:spPr/>
      <dgm:t>
        <a:bodyPr/>
        <a:lstStyle/>
        <a:p>
          <a:endParaRPr lang="en-US"/>
        </a:p>
      </dgm:t>
    </dgm:pt>
    <dgm:pt modelId="{85E77F3A-2BF3-495C-829C-C2CF5D02B0B2}" type="sibTrans" cxnId="{8D100B99-39B4-48D7-AD20-C9185A32412B}">
      <dgm:prSet/>
      <dgm:spPr/>
      <dgm:t>
        <a:bodyPr/>
        <a:lstStyle/>
        <a:p>
          <a:endParaRPr lang="en-US"/>
        </a:p>
      </dgm:t>
    </dgm:pt>
    <dgm:pt modelId="{39D6AB49-6671-4CC0-8C9D-431B7E2806FB}">
      <dgm:prSet phldrT="[Text]" custT="1"/>
      <dgm:spPr/>
      <dgm:t>
        <a:bodyPr/>
        <a:lstStyle/>
        <a:p>
          <a:pPr algn="just"/>
          <a:r>
            <a:rPr lang="en-US" sz="1100" b="1"/>
            <a:t>    Internal Assessment</a:t>
          </a:r>
        </a:p>
        <a:p>
          <a:pPr algn="just"/>
          <a:r>
            <a:rPr lang="en-US" sz="1100" b="1"/>
            <a:t>         10% (20 Marks)</a:t>
          </a:r>
        </a:p>
      </dgm:t>
    </dgm:pt>
    <dgm:pt modelId="{2550B0FD-B981-41E3-9995-196F5DC94A11}" type="parTrans" cxnId="{6A498E41-A5F6-4393-8AFD-770327D035E0}">
      <dgm:prSet/>
      <dgm:spPr/>
      <dgm:t>
        <a:bodyPr/>
        <a:lstStyle/>
        <a:p>
          <a:endParaRPr lang="en-US"/>
        </a:p>
      </dgm:t>
    </dgm:pt>
    <dgm:pt modelId="{B6FAACE4-B227-4DEB-B6C6-FA8378A184A6}" type="sibTrans" cxnId="{6A498E41-A5F6-4393-8AFD-770327D035E0}">
      <dgm:prSet/>
      <dgm:spPr/>
      <dgm:t>
        <a:bodyPr/>
        <a:lstStyle/>
        <a:p>
          <a:endParaRPr lang="en-US"/>
        </a:p>
      </dgm:t>
    </dgm:pt>
    <dgm:pt modelId="{7CD2A9B4-0454-40E4-A98E-8BE6594D9D47}">
      <dgm:prSet phldrT="[Text]" custT="1"/>
      <dgm:spPr/>
      <dgm:t>
        <a:bodyPr/>
        <a:lstStyle/>
        <a:p>
          <a:r>
            <a:rPr lang="en-US" sz="1000" b="1"/>
            <a:t>MCQs</a:t>
          </a:r>
        </a:p>
      </dgm:t>
    </dgm:pt>
    <dgm:pt modelId="{F8EF9960-6E83-4DE2-8146-2E17D0ECA41E}" type="parTrans" cxnId="{D3D7E909-5D10-4B8F-B14E-C7B48E3BA703}">
      <dgm:prSet/>
      <dgm:spPr/>
      <dgm:t>
        <a:bodyPr/>
        <a:lstStyle/>
        <a:p>
          <a:endParaRPr lang="en-US"/>
        </a:p>
      </dgm:t>
    </dgm:pt>
    <dgm:pt modelId="{359ECDBE-FE46-42E9-9157-ABE449307E64}" type="sibTrans" cxnId="{D3D7E909-5D10-4B8F-B14E-C7B48E3BA703}">
      <dgm:prSet/>
      <dgm:spPr/>
      <dgm:t>
        <a:bodyPr/>
        <a:lstStyle/>
        <a:p>
          <a:endParaRPr lang="en-US"/>
        </a:p>
      </dgm:t>
    </dgm:pt>
    <dgm:pt modelId="{4E31B5F1-8347-4E96-A71C-3B389EFFDDD7}">
      <dgm:prSet phldrT="[Text]" custT="1"/>
      <dgm:spPr/>
      <dgm:t>
        <a:bodyPr/>
        <a:lstStyle/>
        <a:p>
          <a:r>
            <a:rPr lang="en-US" sz="1000" b="1"/>
            <a:t>OSPE</a:t>
          </a:r>
        </a:p>
      </dgm:t>
    </dgm:pt>
    <dgm:pt modelId="{E41D02F6-6AA2-460D-945C-C6FBF6007E96}" type="parTrans" cxnId="{A5E902CE-1AFB-4331-926F-A46EC977AF47}">
      <dgm:prSet/>
      <dgm:spPr/>
      <dgm:t>
        <a:bodyPr/>
        <a:lstStyle/>
        <a:p>
          <a:endParaRPr lang="en-US"/>
        </a:p>
      </dgm:t>
    </dgm:pt>
    <dgm:pt modelId="{F6F90A74-D9CF-42CB-B2B4-532544D73DD8}" type="sibTrans" cxnId="{A5E902CE-1AFB-4331-926F-A46EC977AF47}">
      <dgm:prSet/>
      <dgm:spPr/>
      <dgm:t>
        <a:bodyPr/>
        <a:lstStyle/>
        <a:p>
          <a:endParaRPr lang="en-US"/>
        </a:p>
      </dgm:t>
    </dgm:pt>
    <dgm:pt modelId="{95378A00-42ED-4C92-86FE-EDFF009C9585}">
      <dgm:prSet phldrT="[Text]" custT="1"/>
      <dgm:spPr/>
      <dgm:t>
        <a:bodyPr/>
        <a:lstStyle/>
        <a:p>
          <a:r>
            <a:rPr lang="en-US" sz="1200" b="1"/>
            <a:t> External Assesment</a:t>
          </a:r>
        </a:p>
        <a:p>
          <a:r>
            <a:rPr lang="en-US" sz="1200" b="1"/>
            <a:t>90% (180 Marks)</a:t>
          </a:r>
        </a:p>
      </dgm:t>
    </dgm:pt>
    <dgm:pt modelId="{B204ABAC-EEFC-4779-BBEC-68EB6BC03956}" type="parTrans" cxnId="{DDCDB671-894C-48DE-9879-B5C462FA5DEE}">
      <dgm:prSet/>
      <dgm:spPr/>
      <dgm:t>
        <a:bodyPr/>
        <a:lstStyle/>
        <a:p>
          <a:endParaRPr lang="en-US"/>
        </a:p>
      </dgm:t>
    </dgm:pt>
    <dgm:pt modelId="{F4918BE7-A6A1-4493-849F-644EA8635E20}" type="sibTrans" cxnId="{DDCDB671-894C-48DE-9879-B5C462FA5DEE}">
      <dgm:prSet/>
      <dgm:spPr/>
      <dgm:t>
        <a:bodyPr/>
        <a:lstStyle/>
        <a:p>
          <a:endParaRPr lang="en-US"/>
        </a:p>
      </dgm:t>
    </dgm:pt>
    <dgm:pt modelId="{FA9B87DB-F2E8-4E49-BCF6-80F99CF112FA}">
      <dgm:prSet phldrT="[Text]" custT="1"/>
      <dgm:spPr/>
      <dgm:t>
        <a:bodyPr/>
        <a:lstStyle/>
        <a:p>
          <a:r>
            <a:rPr lang="en-US" sz="1000" b="1"/>
            <a:t>Theory</a:t>
          </a:r>
        </a:p>
        <a:p>
          <a:r>
            <a:rPr lang="en-US" sz="1000" b="1"/>
            <a:t>(90 Marks)</a:t>
          </a:r>
        </a:p>
      </dgm:t>
    </dgm:pt>
    <dgm:pt modelId="{0082BEC8-FD20-4432-9538-D92BB50CF5E8}" type="parTrans" cxnId="{02214D04-B010-4275-A405-D2001D4F209F}">
      <dgm:prSet/>
      <dgm:spPr/>
      <dgm:t>
        <a:bodyPr/>
        <a:lstStyle/>
        <a:p>
          <a:endParaRPr lang="en-US"/>
        </a:p>
      </dgm:t>
    </dgm:pt>
    <dgm:pt modelId="{0A481FB4-3026-40C4-B9F4-4AF5F878C548}" type="sibTrans" cxnId="{02214D04-B010-4275-A405-D2001D4F209F}">
      <dgm:prSet/>
      <dgm:spPr/>
      <dgm:t>
        <a:bodyPr/>
        <a:lstStyle/>
        <a:p>
          <a:endParaRPr lang="en-US"/>
        </a:p>
      </dgm:t>
    </dgm:pt>
    <dgm:pt modelId="{080B8095-C0B0-487F-8553-119FBF565E78}">
      <dgm:prSet custT="1"/>
      <dgm:spPr/>
      <dgm:t>
        <a:bodyPr/>
        <a:lstStyle/>
        <a:p>
          <a:r>
            <a:rPr lang="en-US" sz="1000" b="1"/>
            <a:t>SEQs</a:t>
          </a:r>
        </a:p>
      </dgm:t>
    </dgm:pt>
    <dgm:pt modelId="{8B0A8722-15CB-47CE-BA72-FB24BDBD29A7}" type="parTrans" cxnId="{82B65259-33A4-4093-B6D0-2AB88209E8DA}">
      <dgm:prSet/>
      <dgm:spPr/>
      <dgm:t>
        <a:bodyPr/>
        <a:lstStyle/>
        <a:p>
          <a:endParaRPr lang="en-US"/>
        </a:p>
      </dgm:t>
    </dgm:pt>
    <dgm:pt modelId="{0B016055-B28F-4357-B58E-7C81E3D34EDC}" type="sibTrans" cxnId="{82B65259-33A4-4093-B6D0-2AB88209E8DA}">
      <dgm:prSet/>
      <dgm:spPr/>
      <dgm:t>
        <a:bodyPr/>
        <a:lstStyle/>
        <a:p>
          <a:endParaRPr lang="en-US"/>
        </a:p>
      </dgm:t>
    </dgm:pt>
    <dgm:pt modelId="{05E775B9-BC50-4FB3-8538-BF1B8F54FF6D}">
      <dgm:prSet custT="1"/>
      <dgm:spPr/>
      <dgm:t>
        <a:bodyPr/>
        <a:lstStyle/>
        <a:p>
          <a:r>
            <a:rPr lang="en-US" sz="1000" b="1"/>
            <a:t>Practical</a:t>
          </a:r>
        </a:p>
        <a:p>
          <a:r>
            <a:rPr lang="en-US" sz="1000" b="1"/>
            <a:t>(90 Marks) </a:t>
          </a:r>
        </a:p>
      </dgm:t>
    </dgm:pt>
    <dgm:pt modelId="{ABB88726-305A-46B6-BFDC-624D768B2AA4}" type="parTrans" cxnId="{31790246-E69F-4F14-8F3F-ADF9635B9AEB}">
      <dgm:prSet/>
      <dgm:spPr/>
      <dgm:t>
        <a:bodyPr/>
        <a:lstStyle/>
        <a:p>
          <a:endParaRPr lang="en-US"/>
        </a:p>
      </dgm:t>
    </dgm:pt>
    <dgm:pt modelId="{61C8F793-6629-4B91-B3AD-FD655646CEBB}" type="sibTrans" cxnId="{31790246-E69F-4F14-8F3F-ADF9635B9AEB}">
      <dgm:prSet/>
      <dgm:spPr/>
      <dgm:t>
        <a:bodyPr/>
        <a:lstStyle/>
        <a:p>
          <a:endParaRPr lang="en-US"/>
        </a:p>
      </dgm:t>
    </dgm:pt>
    <dgm:pt modelId="{EF0AAD38-7C63-46EB-AFCD-3B96F54F0B04}">
      <dgm:prSet custT="1"/>
      <dgm:spPr/>
      <dgm:t>
        <a:bodyPr/>
        <a:lstStyle/>
        <a:p>
          <a:r>
            <a:rPr lang="en-US" sz="1000" b="1"/>
            <a:t>MCQs</a:t>
          </a:r>
        </a:p>
        <a:p>
          <a:r>
            <a:rPr lang="en-US" sz="1000" b="1"/>
            <a:t>(45 Marks)</a:t>
          </a:r>
        </a:p>
      </dgm:t>
    </dgm:pt>
    <dgm:pt modelId="{2E631105-D56C-4DD3-9310-D6DA3B8A6E48}" type="parTrans" cxnId="{A394535C-98FC-4A6A-BFA9-78EDC0A87C7C}">
      <dgm:prSet/>
      <dgm:spPr/>
      <dgm:t>
        <a:bodyPr/>
        <a:lstStyle/>
        <a:p>
          <a:endParaRPr lang="en-US"/>
        </a:p>
      </dgm:t>
    </dgm:pt>
    <dgm:pt modelId="{EA53081E-B7FC-45AE-9D9D-676A2DB7698C}" type="sibTrans" cxnId="{A394535C-98FC-4A6A-BFA9-78EDC0A87C7C}">
      <dgm:prSet/>
      <dgm:spPr/>
      <dgm:t>
        <a:bodyPr/>
        <a:lstStyle/>
        <a:p>
          <a:endParaRPr lang="en-US"/>
        </a:p>
      </dgm:t>
    </dgm:pt>
    <dgm:pt modelId="{A2054DF6-80C6-4843-B228-DFE489A9644B}">
      <dgm:prSet custT="1"/>
      <dgm:spPr/>
      <dgm:t>
        <a:bodyPr/>
        <a:lstStyle/>
        <a:p>
          <a:r>
            <a:rPr lang="en-US" sz="1000" b="1"/>
            <a:t>SEQs</a:t>
          </a:r>
        </a:p>
        <a:p>
          <a:r>
            <a:rPr lang="en-US" sz="1000" b="1"/>
            <a:t>(45 Marks)</a:t>
          </a:r>
          <a:endParaRPr lang="en-US" sz="700"/>
        </a:p>
      </dgm:t>
    </dgm:pt>
    <dgm:pt modelId="{A86A6134-1339-4173-8552-FC0488EF8413}" type="parTrans" cxnId="{28E989B5-8024-47B8-9685-46CEE63024AA}">
      <dgm:prSet/>
      <dgm:spPr/>
      <dgm:t>
        <a:bodyPr/>
        <a:lstStyle/>
        <a:p>
          <a:endParaRPr lang="en-US"/>
        </a:p>
      </dgm:t>
    </dgm:pt>
    <dgm:pt modelId="{48B13AD9-0C52-42B0-ACC2-4B0D31629426}" type="sibTrans" cxnId="{28E989B5-8024-47B8-9685-46CEE63024AA}">
      <dgm:prSet/>
      <dgm:spPr/>
      <dgm:t>
        <a:bodyPr/>
        <a:lstStyle/>
        <a:p>
          <a:endParaRPr lang="en-US"/>
        </a:p>
      </dgm:t>
    </dgm:pt>
    <dgm:pt modelId="{57719737-C54D-4518-BB52-D034124C6B82}">
      <dgm:prSet/>
      <dgm:spPr/>
      <dgm:t>
        <a:bodyPr/>
        <a:lstStyle/>
        <a:p>
          <a:r>
            <a:rPr lang="en-US" b="1"/>
            <a:t>VIVA(35 Marks)</a:t>
          </a:r>
        </a:p>
        <a:p>
          <a:r>
            <a:rPr lang="en-US" b="1"/>
            <a:t>Internal 15</a:t>
          </a:r>
        </a:p>
        <a:p>
          <a:r>
            <a:rPr lang="en-US" b="1"/>
            <a:t>External 20</a:t>
          </a:r>
        </a:p>
      </dgm:t>
    </dgm:pt>
    <dgm:pt modelId="{3D6E81F4-D34E-4AC0-B3D9-889C5F1AA75C}" type="parTrans" cxnId="{CF120C34-3589-47DD-B80B-3ED84C152DD1}">
      <dgm:prSet/>
      <dgm:spPr/>
      <dgm:t>
        <a:bodyPr/>
        <a:lstStyle/>
        <a:p>
          <a:endParaRPr lang="en-US"/>
        </a:p>
      </dgm:t>
    </dgm:pt>
    <dgm:pt modelId="{B2E71A5B-90A1-4ABC-ABB6-1C4FE6D83CA2}" type="sibTrans" cxnId="{CF120C34-3589-47DD-B80B-3ED84C152DD1}">
      <dgm:prSet/>
      <dgm:spPr/>
      <dgm:t>
        <a:bodyPr/>
        <a:lstStyle/>
        <a:p>
          <a:endParaRPr lang="en-US"/>
        </a:p>
      </dgm:t>
    </dgm:pt>
    <dgm:pt modelId="{6D975906-C7E0-4789-B3BC-F22B88014D52}">
      <dgm:prSet custT="1"/>
      <dgm:spPr/>
      <dgm:t>
        <a:bodyPr/>
        <a:lstStyle/>
        <a:p>
          <a:r>
            <a:rPr lang="en-US" sz="700" b="1"/>
            <a:t>Practical(30 Marks)</a:t>
          </a:r>
        </a:p>
        <a:p>
          <a:r>
            <a:rPr lang="en-US" sz="700" b="1"/>
            <a:t>Performance 20</a:t>
          </a:r>
        </a:p>
        <a:p>
          <a:r>
            <a:rPr lang="en-US" sz="700" b="1"/>
            <a:t>Procedure  wrting 5</a:t>
          </a:r>
        </a:p>
        <a:p>
          <a:r>
            <a:rPr lang="en-US" sz="700" b="1"/>
            <a:t>Book 5</a:t>
          </a:r>
        </a:p>
      </dgm:t>
    </dgm:pt>
    <dgm:pt modelId="{2AB0B636-4C92-4C99-B3C8-9C6AB6508C5A}" type="parTrans" cxnId="{D0258DFF-9F22-43E8-A8AF-36D3D8D3F3DF}">
      <dgm:prSet/>
      <dgm:spPr/>
      <dgm:t>
        <a:bodyPr/>
        <a:lstStyle/>
        <a:p>
          <a:endParaRPr lang="en-US"/>
        </a:p>
      </dgm:t>
    </dgm:pt>
    <dgm:pt modelId="{FCAB7861-46AE-4F77-9725-2ACA4300529A}" type="sibTrans" cxnId="{D0258DFF-9F22-43E8-A8AF-36D3D8D3F3DF}">
      <dgm:prSet/>
      <dgm:spPr/>
      <dgm:t>
        <a:bodyPr/>
        <a:lstStyle/>
        <a:p>
          <a:endParaRPr lang="en-US"/>
        </a:p>
      </dgm:t>
    </dgm:pt>
    <dgm:pt modelId="{B54DFE7B-7005-4659-BA79-086839558082}">
      <dgm:prSet/>
      <dgm:spPr/>
      <dgm:t>
        <a:bodyPr/>
        <a:lstStyle/>
        <a:p>
          <a:r>
            <a:rPr lang="en-US" b="1"/>
            <a:t>OSPE 25 Marks</a:t>
          </a:r>
        </a:p>
        <a:p>
          <a:r>
            <a:rPr lang="en-US" b="1"/>
            <a:t>Non observed 10</a:t>
          </a:r>
        </a:p>
        <a:p>
          <a:r>
            <a:rPr lang="en-US" b="1"/>
            <a:t>Observed 15</a:t>
          </a:r>
        </a:p>
      </dgm:t>
    </dgm:pt>
    <dgm:pt modelId="{3AF01A45-6BE1-4566-AD11-ED3A8FC90937}" type="parTrans" cxnId="{5C42BA4B-ADF5-4F0E-9499-164801F4AB0F}">
      <dgm:prSet/>
      <dgm:spPr/>
      <dgm:t>
        <a:bodyPr/>
        <a:lstStyle/>
        <a:p>
          <a:endParaRPr lang="en-US"/>
        </a:p>
      </dgm:t>
    </dgm:pt>
    <dgm:pt modelId="{9DCF0562-5D4A-4825-962A-F0C7876C02BE}" type="sibTrans" cxnId="{5C42BA4B-ADF5-4F0E-9499-164801F4AB0F}">
      <dgm:prSet/>
      <dgm:spPr/>
      <dgm:t>
        <a:bodyPr/>
        <a:lstStyle/>
        <a:p>
          <a:endParaRPr lang="en-US"/>
        </a:p>
      </dgm:t>
    </dgm:pt>
    <dgm:pt modelId="{5D259482-0175-4327-B7BD-542FE0FC8C5D}">
      <dgm:prSet/>
      <dgm:spPr/>
      <dgm:t>
        <a:bodyPr/>
        <a:lstStyle/>
        <a:p>
          <a:r>
            <a:rPr lang="en-US" b="1"/>
            <a:t>C1-25%</a:t>
          </a:r>
        </a:p>
        <a:p>
          <a:r>
            <a:rPr lang="en-US" b="1"/>
            <a:t>C2-50%</a:t>
          </a:r>
        </a:p>
        <a:p>
          <a:r>
            <a:rPr lang="en-US" b="1"/>
            <a:t>C3-25%</a:t>
          </a:r>
        </a:p>
      </dgm:t>
    </dgm:pt>
    <dgm:pt modelId="{6EBC4C2A-30E0-4594-AF28-31B156CB26A1}" type="parTrans" cxnId="{2AFD60B1-AB2D-4FB7-BF45-06D9853BA4EF}">
      <dgm:prSet/>
      <dgm:spPr/>
      <dgm:t>
        <a:bodyPr/>
        <a:lstStyle/>
        <a:p>
          <a:endParaRPr lang="en-US"/>
        </a:p>
      </dgm:t>
    </dgm:pt>
    <dgm:pt modelId="{D05BF7EF-3912-43FF-B2FE-7BB1C2BDD4E5}" type="sibTrans" cxnId="{2AFD60B1-AB2D-4FB7-BF45-06D9853BA4EF}">
      <dgm:prSet/>
      <dgm:spPr/>
      <dgm:t>
        <a:bodyPr/>
        <a:lstStyle/>
        <a:p>
          <a:endParaRPr lang="en-US"/>
        </a:p>
      </dgm:t>
    </dgm:pt>
    <dgm:pt modelId="{E64B05BD-1F4E-4D51-B945-4DD99F40B2A3}">
      <dgm:prSet/>
      <dgm:spPr/>
      <dgm:t>
        <a:bodyPr/>
        <a:lstStyle/>
        <a:p>
          <a:r>
            <a:rPr lang="en-US" b="1"/>
            <a:t>C1-25%</a:t>
          </a:r>
        </a:p>
        <a:p>
          <a:r>
            <a:rPr lang="en-US" b="1"/>
            <a:t>C2-50%</a:t>
          </a:r>
        </a:p>
        <a:p>
          <a:r>
            <a:rPr lang="en-US" b="1"/>
            <a:t>C3-25%</a:t>
          </a:r>
        </a:p>
      </dgm:t>
    </dgm:pt>
    <dgm:pt modelId="{F825ED2B-4E75-47C4-A933-5E22DEC60E69}" type="parTrans" cxnId="{BEBF1ACD-0279-481B-8A38-9379967E1BEC}">
      <dgm:prSet/>
      <dgm:spPr/>
      <dgm:t>
        <a:bodyPr/>
        <a:lstStyle/>
        <a:p>
          <a:endParaRPr lang="en-US"/>
        </a:p>
      </dgm:t>
    </dgm:pt>
    <dgm:pt modelId="{AA3FF5C6-77E7-479B-A258-6281EC438F14}" type="sibTrans" cxnId="{BEBF1ACD-0279-481B-8A38-9379967E1BEC}">
      <dgm:prSet/>
      <dgm:spPr/>
      <dgm:t>
        <a:bodyPr/>
        <a:lstStyle/>
        <a:p>
          <a:endParaRPr lang="en-US"/>
        </a:p>
      </dgm:t>
    </dgm:pt>
    <dgm:pt modelId="{ECFA4CF1-1539-4DF4-ACF5-896466E7A4FB}">
      <dgm:prSet/>
      <dgm:spPr/>
      <dgm:t>
        <a:bodyPr/>
        <a:lstStyle/>
        <a:p>
          <a:r>
            <a:rPr lang="en-US" b="1"/>
            <a:t>C1-30%</a:t>
          </a:r>
        </a:p>
        <a:p>
          <a:r>
            <a:rPr lang="en-US" b="1"/>
            <a:t>C2-40%</a:t>
          </a:r>
        </a:p>
        <a:p>
          <a:r>
            <a:rPr lang="en-US" b="1"/>
            <a:t>C3-30%</a:t>
          </a:r>
        </a:p>
      </dgm:t>
    </dgm:pt>
    <dgm:pt modelId="{11F6A085-0BC7-4749-96EA-CE4E42DF8F69}" type="parTrans" cxnId="{B9FD7A88-00B0-4249-8644-58141BB46DA8}">
      <dgm:prSet/>
      <dgm:spPr/>
      <dgm:t>
        <a:bodyPr/>
        <a:lstStyle/>
        <a:p>
          <a:endParaRPr lang="en-US"/>
        </a:p>
      </dgm:t>
    </dgm:pt>
    <dgm:pt modelId="{D19727D9-BAB3-4AC7-885D-9283597D2A00}" type="sibTrans" cxnId="{B9FD7A88-00B0-4249-8644-58141BB46DA8}">
      <dgm:prSet/>
      <dgm:spPr/>
      <dgm:t>
        <a:bodyPr/>
        <a:lstStyle/>
        <a:p>
          <a:endParaRPr lang="en-US"/>
        </a:p>
      </dgm:t>
    </dgm:pt>
    <dgm:pt modelId="{004EB545-0A90-4FEA-9BDA-73DE058D304A}">
      <dgm:prSet/>
      <dgm:spPr>
        <a:blipFill rotWithShape="0">
          <a:blip xmlns:r="http://schemas.openxmlformats.org/officeDocument/2006/relationships" r:embed="rId1"/>
          <a:stretch>
            <a:fillRect/>
          </a:stretch>
        </a:blipFill>
      </dgm:spPr>
      <dgm:t>
        <a:bodyPr/>
        <a:lstStyle/>
        <a:p>
          <a:endParaRPr lang="en-US"/>
        </a:p>
      </dgm:t>
    </dgm:pt>
    <dgm:pt modelId="{12E2ED23-639F-4018-AEBF-322A589DD3E0}" type="parTrans" cxnId="{B9149AF0-409A-4A13-8619-6AE3635191AC}">
      <dgm:prSet/>
      <dgm:spPr/>
      <dgm:t>
        <a:bodyPr/>
        <a:lstStyle/>
        <a:p>
          <a:endParaRPr lang="en-US"/>
        </a:p>
      </dgm:t>
    </dgm:pt>
    <dgm:pt modelId="{B7CCAFA1-EB83-414B-96C7-C2117ABB1F59}" type="sibTrans" cxnId="{B9149AF0-409A-4A13-8619-6AE3635191AC}">
      <dgm:prSet/>
      <dgm:spPr/>
      <dgm:t>
        <a:bodyPr/>
        <a:lstStyle/>
        <a:p>
          <a:endParaRPr lang="en-US"/>
        </a:p>
      </dgm:t>
    </dgm:pt>
    <dgm:pt modelId="{7353F85C-101B-493E-A403-44FF2A9E5C2B}" type="pres">
      <dgm:prSet presAssocID="{C58AC43D-720B-41B9-AF21-E6A762556D4B}" presName="hierChild1" presStyleCnt="0">
        <dgm:presLayoutVars>
          <dgm:orgChart val="1"/>
          <dgm:chPref val="1"/>
          <dgm:dir/>
          <dgm:animOne val="branch"/>
          <dgm:animLvl val="lvl"/>
          <dgm:resizeHandles/>
        </dgm:presLayoutVars>
      </dgm:prSet>
      <dgm:spPr/>
      <dgm:t>
        <a:bodyPr/>
        <a:lstStyle/>
        <a:p>
          <a:endParaRPr lang="en-US"/>
        </a:p>
      </dgm:t>
    </dgm:pt>
    <dgm:pt modelId="{960B7BCA-1D86-45A2-842A-DAA93B3B335B}" type="pres">
      <dgm:prSet presAssocID="{B0559834-303A-4813-885B-E6016C6E6B3E}" presName="hierRoot1" presStyleCnt="0">
        <dgm:presLayoutVars>
          <dgm:hierBranch val="init"/>
        </dgm:presLayoutVars>
      </dgm:prSet>
      <dgm:spPr/>
      <dgm:t>
        <a:bodyPr/>
        <a:lstStyle/>
        <a:p>
          <a:endParaRPr lang="en-US"/>
        </a:p>
      </dgm:t>
    </dgm:pt>
    <dgm:pt modelId="{811E1C51-3D27-42EB-A288-8BE806DB05D3}" type="pres">
      <dgm:prSet presAssocID="{B0559834-303A-4813-885B-E6016C6E6B3E}" presName="rootComposite1" presStyleCnt="0"/>
      <dgm:spPr/>
      <dgm:t>
        <a:bodyPr/>
        <a:lstStyle/>
        <a:p>
          <a:endParaRPr lang="en-US"/>
        </a:p>
      </dgm:t>
    </dgm:pt>
    <dgm:pt modelId="{2FC11B20-82A1-454D-A83B-5E9EF3D54DEC}" type="pres">
      <dgm:prSet presAssocID="{B0559834-303A-4813-885B-E6016C6E6B3E}" presName="rootText1" presStyleLbl="node0" presStyleIdx="0" presStyleCnt="1" custScaleX="279294" custScaleY="116976" custLinFactNeighborY="0">
        <dgm:presLayoutVars>
          <dgm:chPref val="3"/>
        </dgm:presLayoutVars>
      </dgm:prSet>
      <dgm:spPr/>
      <dgm:t>
        <a:bodyPr/>
        <a:lstStyle/>
        <a:p>
          <a:endParaRPr lang="en-US"/>
        </a:p>
      </dgm:t>
    </dgm:pt>
    <dgm:pt modelId="{05C8C40A-8340-40BD-AE9B-E7A4E6730450}" type="pres">
      <dgm:prSet presAssocID="{B0559834-303A-4813-885B-E6016C6E6B3E}" presName="rootConnector1" presStyleLbl="node1" presStyleIdx="0" presStyleCnt="0"/>
      <dgm:spPr/>
      <dgm:t>
        <a:bodyPr/>
        <a:lstStyle/>
        <a:p>
          <a:endParaRPr lang="en-US"/>
        </a:p>
      </dgm:t>
    </dgm:pt>
    <dgm:pt modelId="{9EA80823-F22B-4338-8575-526150D30668}" type="pres">
      <dgm:prSet presAssocID="{B0559834-303A-4813-885B-E6016C6E6B3E}" presName="hierChild2" presStyleCnt="0"/>
      <dgm:spPr/>
      <dgm:t>
        <a:bodyPr/>
        <a:lstStyle/>
        <a:p>
          <a:endParaRPr lang="en-US"/>
        </a:p>
      </dgm:t>
    </dgm:pt>
    <dgm:pt modelId="{BEEAE5C8-0CDE-42B0-8EB9-09ACBFF8E9AC}" type="pres">
      <dgm:prSet presAssocID="{2550B0FD-B981-41E3-9995-196F5DC94A11}" presName="Name37" presStyleLbl="parChTrans1D2" presStyleIdx="0" presStyleCnt="2"/>
      <dgm:spPr/>
      <dgm:t>
        <a:bodyPr/>
        <a:lstStyle/>
        <a:p>
          <a:endParaRPr lang="en-US"/>
        </a:p>
      </dgm:t>
    </dgm:pt>
    <dgm:pt modelId="{48296556-B75D-4EF8-8A4D-74C25B760E29}" type="pres">
      <dgm:prSet presAssocID="{39D6AB49-6671-4CC0-8C9D-431B7E2806FB}" presName="hierRoot2" presStyleCnt="0">
        <dgm:presLayoutVars>
          <dgm:hierBranch val="init"/>
        </dgm:presLayoutVars>
      </dgm:prSet>
      <dgm:spPr/>
      <dgm:t>
        <a:bodyPr/>
        <a:lstStyle/>
        <a:p>
          <a:endParaRPr lang="en-US"/>
        </a:p>
      </dgm:t>
    </dgm:pt>
    <dgm:pt modelId="{5E5EA236-54BE-4F15-8277-B0D6AA37BDC9}" type="pres">
      <dgm:prSet presAssocID="{39D6AB49-6671-4CC0-8C9D-431B7E2806FB}" presName="rootComposite" presStyleCnt="0"/>
      <dgm:spPr/>
      <dgm:t>
        <a:bodyPr/>
        <a:lstStyle/>
        <a:p>
          <a:endParaRPr lang="en-US"/>
        </a:p>
      </dgm:t>
    </dgm:pt>
    <dgm:pt modelId="{2B034B64-95EC-4427-B8E9-AD1C28CB53A9}" type="pres">
      <dgm:prSet presAssocID="{39D6AB49-6671-4CC0-8C9D-431B7E2806FB}" presName="rootText" presStyleLbl="node2" presStyleIdx="0" presStyleCnt="2" custScaleX="185393">
        <dgm:presLayoutVars>
          <dgm:chPref val="3"/>
        </dgm:presLayoutVars>
      </dgm:prSet>
      <dgm:spPr/>
      <dgm:t>
        <a:bodyPr/>
        <a:lstStyle/>
        <a:p>
          <a:endParaRPr lang="en-US"/>
        </a:p>
      </dgm:t>
    </dgm:pt>
    <dgm:pt modelId="{9887EDEF-C757-4517-844D-AFB541ECEF23}" type="pres">
      <dgm:prSet presAssocID="{39D6AB49-6671-4CC0-8C9D-431B7E2806FB}" presName="rootConnector" presStyleLbl="node2" presStyleIdx="0" presStyleCnt="2"/>
      <dgm:spPr/>
      <dgm:t>
        <a:bodyPr/>
        <a:lstStyle/>
        <a:p>
          <a:endParaRPr lang="en-US"/>
        </a:p>
      </dgm:t>
    </dgm:pt>
    <dgm:pt modelId="{37AAB7B4-34BB-421E-88F8-151FD88CCF98}" type="pres">
      <dgm:prSet presAssocID="{39D6AB49-6671-4CC0-8C9D-431B7E2806FB}" presName="hierChild4" presStyleCnt="0"/>
      <dgm:spPr/>
      <dgm:t>
        <a:bodyPr/>
        <a:lstStyle/>
        <a:p>
          <a:endParaRPr lang="en-US"/>
        </a:p>
      </dgm:t>
    </dgm:pt>
    <dgm:pt modelId="{33FEFE83-06E4-4D9E-9CD4-227B5F985A11}" type="pres">
      <dgm:prSet presAssocID="{F8EF9960-6E83-4DE2-8146-2E17D0ECA41E}" presName="Name37" presStyleLbl="parChTrans1D3" presStyleIdx="0" presStyleCnt="5"/>
      <dgm:spPr/>
      <dgm:t>
        <a:bodyPr/>
        <a:lstStyle/>
        <a:p>
          <a:endParaRPr lang="en-US"/>
        </a:p>
      </dgm:t>
    </dgm:pt>
    <dgm:pt modelId="{4B2C2587-6E09-4B67-9FF7-34BEAAE66102}" type="pres">
      <dgm:prSet presAssocID="{7CD2A9B4-0454-40E4-A98E-8BE6594D9D47}" presName="hierRoot2" presStyleCnt="0">
        <dgm:presLayoutVars>
          <dgm:hierBranch val="init"/>
        </dgm:presLayoutVars>
      </dgm:prSet>
      <dgm:spPr/>
      <dgm:t>
        <a:bodyPr/>
        <a:lstStyle/>
        <a:p>
          <a:endParaRPr lang="en-US"/>
        </a:p>
      </dgm:t>
    </dgm:pt>
    <dgm:pt modelId="{779F589E-C11B-4352-9C80-1242502D561B}" type="pres">
      <dgm:prSet presAssocID="{7CD2A9B4-0454-40E4-A98E-8BE6594D9D47}" presName="rootComposite" presStyleCnt="0"/>
      <dgm:spPr/>
      <dgm:t>
        <a:bodyPr/>
        <a:lstStyle/>
        <a:p>
          <a:endParaRPr lang="en-US"/>
        </a:p>
      </dgm:t>
    </dgm:pt>
    <dgm:pt modelId="{C976675A-E668-48AE-91E5-A981C2DCDBF0}" type="pres">
      <dgm:prSet presAssocID="{7CD2A9B4-0454-40E4-A98E-8BE6594D9D47}" presName="rootText" presStyleLbl="node3" presStyleIdx="0" presStyleCnt="5">
        <dgm:presLayoutVars>
          <dgm:chPref val="3"/>
        </dgm:presLayoutVars>
      </dgm:prSet>
      <dgm:spPr/>
      <dgm:t>
        <a:bodyPr/>
        <a:lstStyle/>
        <a:p>
          <a:endParaRPr lang="en-US"/>
        </a:p>
      </dgm:t>
    </dgm:pt>
    <dgm:pt modelId="{2C7E7440-AB7A-4403-8036-EB322AC29DC6}" type="pres">
      <dgm:prSet presAssocID="{7CD2A9B4-0454-40E4-A98E-8BE6594D9D47}" presName="rootConnector" presStyleLbl="node3" presStyleIdx="0" presStyleCnt="5"/>
      <dgm:spPr/>
      <dgm:t>
        <a:bodyPr/>
        <a:lstStyle/>
        <a:p>
          <a:endParaRPr lang="en-US"/>
        </a:p>
      </dgm:t>
    </dgm:pt>
    <dgm:pt modelId="{2C673708-D3F4-4BA7-9947-2ED79679D07C}" type="pres">
      <dgm:prSet presAssocID="{7CD2A9B4-0454-40E4-A98E-8BE6594D9D47}" presName="hierChild4" presStyleCnt="0"/>
      <dgm:spPr/>
      <dgm:t>
        <a:bodyPr/>
        <a:lstStyle/>
        <a:p>
          <a:endParaRPr lang="en-US"/>
        </a:p>
      </dgm:t>
    </dgm:pt>
    <dgm:pt modelId="{2837F69B-502F-4C69-B20B-BB9A025B4CCD}" type="pres">
      <dgm:prSet presAssocID="{12E2ED23-639F-4018-AEBF-322A589DD3E0}" presName="Name37" presStyleLbl="parChTrans1D4" presStyleIdx="0" presStyleCnt="9"/>
      <dgm:spPr/>
      <dgm:t>
        <a:bodyPr/>
        <a:lstStyle/>
        <a:p>
          <a:endParaRPr lang="en-US"/>
        </a:p>
      </dgm:t>
    </dgm:pt>
    <dgm:pt modelId="{775A82AC-9053-4461-A701-FDCDD1A46066}" type="pres">
      <dgm:prSet presAssocID="{004EB545-0A90-4FEA-9BDA-73DE058D304A}" presName="hierRoot2" presStyleCnt="0">
        <dgm:presLayoutVars>
          <dgm:hierBranch val="init"/>
        </dgm:presLayoutVars>
      </dgm:prSet>
      <dgm:spPr/>
      <dgm:t>
        <a:bodyPr/>
        <a:lstStyle/>
        <a:p>
          <a:endParaRPr lang="en-US"/>
        </a:p>
      </dgm:t>
    </dgm:pt>
    <dgm:pt modelId="{B4841C0E-E775-43FE-8F10-90C5392A4A66}" type="pres">
      <dgm:prSet presAssocID="{004EB545-0A90-4FEA-9BDA-73DE058D304A}" presName="rootComposite" presStyleCnt="0"/>
      <dgm:spPr/>
      <dgm:t>
        <a:bodyPr/>
        <a:lstStyle/>
        <a:p>
          <a:endParaRPr lang="en-US"/>
        </a:p>
      </dgm:t>
    </dgm:pt>
    <dgm:pt modelId="{66375473-FB03-4973-8759-39B37F5083A6}" type="pres">
      <dgm:prSet presAssocID="{004EB545-0A90-4FEA-9BDA-73DE058D304A}" presName="rootText" presStyleLbl="node4" presStyleIdx="0" presStyleCnt="9" custScaleX="245038" custScaleY="458696">
        <dgm:presLayoutVars>
          <dgm:chPref val="3"/>
        </dgm:presLayoutVars>
      </dgm:prSet>
      <dgm:spPr/>
      <dgm:t>
        <a:bodyPr/>
        <a:lstStyle/>
        <a:p>
          <a:endParaRPr lang="en-US"/>
        </a:p>
      </dgm:t>
    </dgm:pt>
    <dgm:pt modelId="{28F07550-0A75-4EC3-B1E0-F8B866A97399}" type="pres">
      <dgm:prSet presAssocID="{004EB545-0A90-4FEA-9BDA-73DE058D304A}" presName="rootConnector" presStyleLbl="node4" presStyleIdx="0" presStyleCnt="9"/>
      <dgm:spPr/>
      <dgm:t>
        <a:bodyPr/>
        <a:lstStyle/>
        <a:p>
          <a:endParaRPr lang="en-US"/>
        </a:p>
      </dgm:t>
    </dgm:pt>
    <dgm:pt modelId="{6558F236-B814-4A9E-89B1-EEAB353FEB9D}" type="pres">
      <dgm:prSet presAssocID="{004EB545-0A90-4FEA-9BDA-73DE058D304A}" presName="hierChild4" presStyleCnt="0"/>
      <dgm:spPr/>
      <dgm:t>
        <a:bodyPr/>
        <a:lstStyle/>
        <a:p>
          <a:endParaRPr lang="en-US"/>
        </a:p>
      </dgm:t>
    </dgm:pt>
    <dgm:pt modelId="{29A816A0-6922-4E21-BE7F-2C32D9BB247A}" type="pres">
      <dgm:prSet presAssocID="{004EB545-0A90-4FEA-9BDA-73DE058D304A}" presName="hierChild5" presStyleCnt="0"/>
      <dgm:spPr/>
      <dgm:t>
        <a:bodyPr/>
        <a:lstStyle/>
        <a:p>
          <a:endParaRPr lang="en-US"/>
        </a:p>
      </dgm:t>
    </dgm:pt>
    <dgm:pt modelId="{B85838D8-6680-492C-B5DC-37D898C744FC}" type="pres">
      <dgm:prSet presAssocID="{6EBC4C2A-30E0-4594-AF28-31B156CB26A1}" presName="Name37" presStyleLbl="parChTrans1D4" presStyleIdx="1" presStyleCnt="9"/>
      <dgm:spPr/>
      <dgm:t>
        <a:bodyPr/>
        <a:lstStyle/>
        <a:p>
          <a:endParaRPr lang="en-US"/>
        </a:p>
      </dgm:t>
    </dgm:pt>
    <dgm:pt modelId="{025CD9A1-52C3-4658-83BF-E75BB91B042E}" type="pres">
      <dgm:prSet presAssocID="{5D259482-0175-4327-B7BD-542FE0FC8C5D}" presName="hierRoot2" presStyleCnt="0">
        <dgm:presLayoutVars>
          <dgm:hierBranch val="init"/>
        </dgm:presLayoutVars>
      </dgm:prSet>
      <dgm:spPr/>
      <dgm:t>
        <a:bodyPr/>
        <a:lstStyle/>
        <a:p>
          <a:endParaRPr lang="en-US"/>
        </a:p>
      </dgm:t>
    </dgm:pt>
    <dgm:pt modelId="{C90E540A-A51E-4AEC-ADDC-7688E0B7B6D8}" type="pres">
      <dgm:prSet presAssocID="{5D259482-0175-4327-B7BD-542FE0FC8C5D}" presName="rootComposite" presStyleCnt="0"/>
      <dgm:spPr/>
      <dgm:t>
        <a:bodyPr/>
        <a:lstStyle/>
        <a:p>
          <a:endParaRPr lang="en-US"/>
        </a:p>
      </dgm:t>
    </dgm:pt>
    <dgm:pt modelId="{79AF1CA6-6198-45CE-9E5D-F93ED2375BE2}" type="pres">
      <dgm:prSet presAssocID="{5D259482-0175-4327-B7BD-542FE0FC8C5D}" presName="rootText" presStyleLbl="node4" presStyleIdx="1" presStyleCnt="9">
        <dgm:presLayoutVars>
          <dgm:chPref val="3"/>
        </dgm:presLayoutVars>
      </dgm:prSet>
      <dgm:spPr/>
      <dgm:t>
        <a:bodyPr/>
        <a:lstStyle/>
        <a:p>
          <a:endParaRPr lang="en-US"/>
        </a:p>
      </dgm:t>
    </dgm:pt>
    <dgm:pt modelId="{66F04641-892D-4BB1-9B35-F9D34C3812CF}" type="pres">
      <dgm:prSet presAssocID="{5D259482-0175-4327-B7BD-542FE0FC8C5D}" presName="rootConnector" presStyleLbl="node4" presStyleIdx="1" presStyleCnt="9"/>
      <dgm:spPr/>
      <dgm:t>
        <a:bodyPr/>
        <a:lstStyle/>
        <a:p>
          <a:endParaRPr lang="en-US"/>
        </a:p>
      </dgm:t>
    </dgm:pt>
    <dgm:pt modelId="{DEBC3B37-3D75-45C7-9650-ECDD583992A9}" type="pres">
      <dgm:prSet presAssocID="{5D259482-0175-4327-B7BD-542FE0FC8C5D}" presName="hierChild4" presStyleCnt="0"/>
      <dgm:spPr/>
      <dgm:t>
        <a:bodyPr/>
        <a:lstStyle/>
        <a:p>
          <a:endParaRPr lang="en-US"/>
        </a:p>
      </dgm:t>
    </dgm:pt>
    <dgm:pt modelId="{B1076642-5797-4F27-B5EA-6991E31EE765}" type="pres">
      <dgm:prSet presAssocID="{5D259482-0175-4327-B7BD-542FE0FC8C5D}" presName="hierChild5" presStyleCnt="0"/>
      <dgm:spPr/>
      <dgm:t>
        <a:bodyPr/>
        <a:lstStyle/>
        <a:p>
          <a:endParaRPr lang="en-US"/>
        </a:p>
      </dgm:t>
    </dgm:pt>
    <dgm:pt modelId="{B0BC7A2C-B751-4A07-863C-0EE953488FF2}" type="pres">
      <dgm:prSet presAssocID="{7CD2A9B4-0454-40E4-A98E-8BE6594D9D47}" presName="hierChild5" presStyleCnt="0"/>
      <dgm:spPr/>
      <dgm:t>
        <a:bodyPr/>
        <a:lstStyle/>
        <a:p>
          <a:endParaRPr lang="en-US"/>
        </a:p>
      </dgm:t>
    </dgm:pt>
    <dgm:pt modelId="{2674F42F-2F88-49F2-AFFD-B1294C0871FF}" type="pres">
      <dgm:prSet presAssocID="{8B0A8722-15CB-47CE-BA72-FB24BDBD29A7}" presName="Name37" presStyleLbl="parChTrans1D3" presStyleIdx="1" presStyleCnt="5"/>
      <dgm:spPr/>
      <dgm:t>
        <a:bodyPr/>
        <a:lstStyle/>
        <a:p>
          <a:endParaRPr lang="en-US"/>
        </a:p>
      </dgm:t>
    </dgm:pt>
    <dgm:pt modelId="{A62690AA-17DB-4C1C-B139-E60F1F303B66}" type="pres">
      <dgm:prSet presAssocID="{080B8095-C0B0-487F-8553-119FBF565E78}" presName="hierRoot2" presStyleCnt="0">
        <dgm:presLayoutVars>
          <dgm:hierBranch val="init"/>
        </dgm:presLayoutVars>
      </dgm:prSet>
      <dgm:spPr/>
      <dgm:t>
        <a:bodyPr/>
        <a:lstStyle/>
        <a:p>
          <a:endParaRPr lang="en-US"/>
        </a:p>
      </dgm:t>
    </dgm:pt>
    <dgm:pt modelId="{57581CFE-329D-4CE7-A0C4-6FB4853CD460}" type="pres">
      <dgm:prSet presAssocID="{080B8095-C0B0-487F-8553-119FBF565E78}" presName="rootComposite" presStyleCnt="0"/>
      <dgm:spPr/>
      <dgm:t>
        <a:bodyPr/>
        <a:lstStyle/>
        <a:p>
          <a:endParaRPr lang="en-US"/>
        </a:p>
      </dgm:t>
    </dgm:pt>
    <dgm:pt modelId="{0ACC5F46-46FC-47A3-A931-D8C07651ECE6}" type="pres">
      <dgm:prSet presAssocID="{080B8095-C0B0-487F-8553-119FBF565E78}" presName="rootText" presStyleLbl="node3" presStyleIdx="1" presStyleCnt="5">
        <dgm:presLayoutVars>
          <dgm:chPref val="3"/>
        </dgm:presLayoutVars>
      </dgm:prSet>
      <dgm:spPr/>
      <dgm:t>
        <a:bodyPr/>
        <a:lstStyle/>
        <a:p>
          <a:endParaRPr lang="en-US"/>
        </a:p>
      </dgm:t>
    </dgm:pt>
    <dgm:pt modelId="{48AA3CD7-B902-4BBD-85EB-14EFA5436EB1}" type="pres">
      <dgm:prSet presAssocID="{080B8095-C0B0-487F-8553-119FBF565E78}" presName="rootConnector" presStyleLbl="node3" presStyleIdx="1" presStyleCnt="5"/>
      <dgm:spPr/>
      <dgm:t>
        <a:bodyPr/>
        <a:lstStyle/>
        <a:p>
          <a:endParaRPr lang="en-US"/>
        </a:p>
      </dgm:t>
    </dgm:pt>
    <dgm:pt modelId="{96160F2B-D878-4161-85CC-A726F6461DE8}" type="pres">
      <dgm:prSet presAssocID="{080B8095-C0B0-487F-8553-119FBF565E78}" presName="hierChild4" presStyleCnt="0"/>
      <dgm:spPr/>
      <dgm:t>
        <a:bodyPr/>
        <a:lstStyle/>
        <a:p>
          <a:endParaRPr lang="en-US"/>
        </a:p>
      </dgm:t>
    </dgm:pt>
    <dgm:pt modelId="{E957823F-4177-48F1-9EAD-DE039DADFC25}" type="pres">
      <dgm:prSet presAssocID="{F825ED2B-4E75-47C4-A933-5E22DEC60E69}" presName="Name37" presStyleLbl="parChTrans1D4" presStyleIdx="2" presStyleCnt="9"/>
      <dgm:spPr/>
      <dgm:t>
        <a:bodyPr/>
        <a:lstStyle/>
        <a:p>
          <a:endParaRPr lang="en-US"/>
        </a:p>
      </dgm:t>
    </dgm:pt>
    <dgm:pt modelId="{8EBA3B90-C3F6-4B0B-BF65-01CA7AD844AC}" type="pres">
      <dgm:prSet presAssocID="{E64B05BD-1F4E-4D51-B945-4DD99F40B2A3}" presName="hierRoot2" presStyleCnt="0">
        <dgm:presLayoutVars>
          <dgm:hierBranch val="init"/>
        </dgm:presLayoutVars>
      </dgm:prSet>
      <dgm:spPr/>
      <dgm:t>
        <a:bodyPr/>
        <a:lstStyle/>
        <a:p>
          <a:endParaRPr lang="en-US"/>
        </a:p>
      </dgm:t>
    </dgm:pt>
    <dgm:pt modelId="{831F3AE6-72B7-4294-9539-64E6CFAB437E}" type="pres">
      <dgm:prSet presAssocID="{E64B05BD-1F4E-4D51-B945-4DD99F40B2A3}" presName="rootComposite" presStyleCnt="0"/>
      <dgm:spPr/>
      <dgm:t>
        <a:bodyPr/>
        <a:lstStyle/>
        <a:p>
          <a:endParaRPr lang="en-US"/>
        </a:p>
      </dgm:t>
    </dgm:pt>
    <dgm:pt modelId="{6D82980A-D996-47BE-A704-6E9656BD9B42}" type="pres">
      <dgm:prSet presAssocID="{E64B05BD-1F4E-4D51-B945-4DD99F40B2A3}" presName="rootText" presStyleLbl="node4" presStyleIdx="2" presStyleCnt="9" custLinFactY="282188" custLinFactNeighborX="175" custLinFactNeighborY="300000">
        <dgm:presLayoutVars>
          <dgm:chPref val="3"/>
        </dgm:presLayoutVars>
      </dgm:prSet>
      <dgm:spPr/>
      <dgm:t>
        <a:bodyPr/>
        <a:lstStyle/>
        <a:p>
          <a:endParaRPr lang="en-US"/>
        </a:p>
      </dgm:t>
    </dgm:pt>
    <dgm:pt modelId="{0193F282-268E-4AB1-8044-AE71E56AB20D}" type="pres">
      <dgm:prSet presAssocID="{E64B05BD-1F4E-4D51-B945-4DD99F40B2A3}" presName="rootConnector" presStyleLbl="node4" presStyleIdx="2" presStyleCnt="9"/>
      <dgm:spPr/>
      <dgm:t>
        <a:bodyPr/>
        <a:lstStyle/>
        <a:p>
          <a:endParaRPr lang="en-US"/>
        </a:p>
      </dgm:t>
    </dgm:pt>
    <dgm:pt modelId="{12C31432-8130-426E-AB87-C2CEB0C52B4C}" type="pres">
      <dgm:prSet presAssocID="{E64B05BD-1F4E-4D51-B945-4DD99F40B2A3}" presName="hierChild4" presStyleCnt="0"/>
      <dgm:spPr/>
      <dgm:t>
        <a:bodyPr/>
        <a:lstStyle/>
        <a:p>
          <a:endParaRPr lang="en-US"/>
        </a:p>
      </dgm:t>
    </dgm:pt>
    <dgm:pt modelId="{9B864BB5-29EE-408E-BB41-34D02C580A10}" type="pres">
      <dgm:prSet presAssocID="{E64B05BD-1F4E-4D51-B945-4DD99F40B2A3}" presName="hierChild5" presStyleCnt="0"/>
      <dgm:spPr/>
      <dgm:t>
        <a:bodyPr/>
        <a:lstStyle/>
        <a:p>
          <a:endParaRPr lang="en-US"/>
        </a:p>
      </dgm:t>
    </dgm:pt>
    <dgm:pt modelId="{1861C03C-4C3D-4833-A112-0DEBE760B45B}" type="pres">
      <dgm:prSet presAssocID="{080B8095-C0B0-487F-8553-119FBF565E78}" presName="hierChild5" presStyleCnt="0"/>
      <dgm:spPr/>
      <dgm:t>
        <a:bodyPr/>
        <a:lstStyle/>
        <a:p>
          <a:endParaRPr lang="en-US"/>
        </a:p>
      </dgm:t>
    </dgm:pt>
    <dgm:pt modelId="{EB9B8D58-1EEA-497D-924C-A2034C0280E4}" type="pres">
      <dgm:prSet presAssocID="{E41D02F6-6AA2-460D-945C-C6FBF6007E96}" presName="Name37" presStyleLbl="parChTrans1D3" presStyleIdx="2" presStyleCnt="5"/>
      <dgm:spPr/>
      <dgm:t>
        <a:bodyPr/>
        <a:lstStyle/>
        <a:p>
          <a:endParaRPr lang="en-US"/>
        </a:p>
      </dgm:t>
    </dgm:pt>
    <dgm:pt modelId="{0395F0BA-4E29-494E-A77A-FF7BD8F39941}" type="pres">
      <dgm:prSet presAssocID="{4E31B5F1-8347-4E96-A71C-3B389EFFDDD7}" presName="hierRoot2" presStyleCnt="0">
        <dgm:presLayoutVars>
          <dgm:hierBranch val="init"/>
        </dgm:presLayoutVars>
      </dgm:prSet>
      <dgm:spPr/>
      <dgm:t>
        <a:bodyPr/>
        <a:lstStyle/>
        <a:p>
          <a:endParaRPr lang="en-US"/>
        </a:p>
      </dgm:t>
    </dgm:pt>
    <dgm:pt modelId="{BD21E1D0-90CC-4665-A960-63C98E505FE8}" type="pres">
      <dgm:prSet presAssocID="{4E31B5F1-8347-4E96-A71C-3B389EFFDDD7}" presName="rootComposite" presStyleCnt="0"/>
      <dgm:spPr/>
      <dgm:t>
        <a:bodyPr/>
        <a:lstStyle/>
        <a:p>
          <a:endParaRPr lang="en-US"/>
        </a:p>
      </dgm:t>
    </dgm:pt>
    <dgm:pt modelId="{DE7C6641-FF94-4E7F-B14E-F96736053BFC}" type="pres">
      <dgm:prSet presAssocID="{4E31B5F1-8347-4E96-A71C-3B389EFFDDD7}" presName="rootText" presStyleLbl="node3" presStyleIdx="2" presStyleCnt="5">
        <dgm:presLayoutVars>
          <dgm:chPref val="3"/>
        </dgm:presLayoutVars>
      </dgm:prSet>
      <dgm:spPr/>
      <dgm:t>
        <a:bodyPr/>
        <a:lstStyle/>
        <a:p>
          <a:endParaRPr lang="en-US"/>
        </a:p>
      </dgm:t>
    </dgm:pt>
    <dgm:pt modelId="{BC62882C-CB94-403F-9944-923B52241DA3}" type="pres">
      <dgm:prSet presAssocID="{4E31B5F1-8347-4E96-A71C-3B389EFFDDD7}" presName="rootConnector" presStyleLbl="node3" presStyleIdx="2" presStyleCnt="5"/>
      <dgm:spPr/>
      <dgm:t>
        <a:bodyPr/>
        <a:lstStyle/>
        <a:p>
          <a:endParaRPr lang="en-US"/>
        </a:p>
      </dgm:t>
    </dgm:pt>
    <dgm:pt modelId="{39D5AE1F-2A5A-4117-82BE-2DA4F7C49699}" type="pres">
      <dgm:prSet presAssocID="{4E31B5F1-8347-4E96-A71C-3B389EFFDDD7}" presName="hierChild4" presStyleCnt="0"/>
      <dgm:spPr/>
      <dgm:t>
        <a:bodyPr/>
        <a:lstStyle/>
        <a:p>
          <a:endParaRPr lang="en-US"/>
        </a:p>
      </dgm:t>
    </dgm:pt>
    <dgm:pt modelId="{F17F2DE7-ACDE-4EDB-AAA0-DFF21B567BFA}" type="pres">
      <dgm:prSet presAssocID="{11F6A085-0BC7-4749-96EA-CE4E42DF8F69}" presName="Name37" presStyleLbl="parChTrans1D4" presStyleIdx="3" presStyleCnt="9"/>
      <dgm:spPr/>
      <dgm:t>
        <a:bodyPr/>
        <a:lstStyle/>
        <a:p>
          <a:endParaRPr lang="en-US"/>
        </a:p>
      </dgm:t>
    </dgm:pt>
    <dgm:pt modelId="{4241E4CC-E3A7-49CD-A685-C4033E3845DC}" type="pres">
      <dgm:prSet presAssocID="{ECFA4CF1-1539-4DF4-ACF5-896466E7A4FB}" presName="hierRoot2" presStyleCnt="0">
        <dgm:presLayoutVars>
          <dgm:hierBranch val="init"/>
        </dgm:presLayoutVars>
      </dgm:prSet>
      <dgm:spPr/>
      <dgm:t>
        <a:bodyPr/>
        <a:lstStyle/>
        <a:p>
          <a:endParaRPr lang="en-US"/>
        </a:p>
      </dgm:t>
    </dgm:pt>
    <dgm:pt modelId="{82AA20F4-3DDC-4FA9-8330-DD0F50E3CD30}" type="pres">
      <dgm:prSet presAssocID="{ECFA4CF1-1539-4DF4-ACF5-896466E7A4FB}" presName="rootComposite" presStyleCnt="0"/>
      <dgm:spPr/>
      <dgm:t>
        <a:bodyPr/>
        <a:lstStyle/>
        <a:p>
          <a:endParaRPr lang="en-US"/>
        </a:p>
      </dgm:t>
    </dgm:pt>
    <dgm:pt modelId="{04CB1E05-7AD0-4099-8996-C24A2645B210}" type="pres">
      <dgm:prSet presAssocID="{ECFA4CF1-1539-4DF4-ACF5-896466E7A4FB}" presName="rootText" presStyleLbl="node4" presStyleIdx="3" presStyleCnt="9" custLinFactY="282221" custLinFactNeighborX="-922" custLinFactNeighborY="300000">
        <dgm:presLayoutVars>
          <dgm:chPref val="3"/>
        </dgm:presLayoutVars>
      </dgm:prSet>
      <dgm:spPr/>
      <dgm:t>
        <a:bodyPr/>
        <a:lstStyle/>
        <a:p>
          <a:endParaRPr lang="en-US"/>
        </a:p>
      </dgm:t>
    </dgm:pt>
    <dgm:pt modelId="{B50619C0-CAD0-4E60-9C0D-348D59782704}" type="pres">
      <dgm:prSet presAssocID="{ECFA4CF1-1539-4DF4-ACF5-896466E7A4FB}" presName="rootConnector" presStyleLbl="node4" presStyleIdx="3" presStyleCnt="9"/>
      <dgm:spPr/>
      <dgm:t>
        <a:bodyPr/>
        <a:lstStyle/>
        <a:p>
          <a:endParaRPr lang="en-US"/>
        </a:p>
      </dgm:t>
    </dgm:pt>
    <dgm:pt modelId="{27FB8F85-9FB0-432D-826B-72776033CBA7}" type="pres">
      <dgm:prSet presAssocID="{ECFA4CF1-1539-4DF4-ACF5-896466E7A4FB}" presName="hierChild4" presStyleCnt="0"/>
      <dgm:spPr/>
      <dgm:t>
        <a:bodyPr/>
        <a:lstStyle/>
        <a:p>
          <a:endParaRPr lang="en-US"/>
        </a:p>
      </dgm:t>
    </dgm:pt>
    <dgm:pt modelId="{05714999-00AF-4428-904E-96E0CB41CED6}" type="pres">
      <dgm:prSet presAssocID="{ECFA4CF1-1539-4DF4-ACF5-896466E7A4FB}" presName="hierChild5" presStyleCnt="0"/>
      <dgm:spPr/>
      <dgm:t>
        <a:bodyPr/>
        <a:lstStyle/>
        <a:p>
          <a:endParaRPr lang="en-US"/>
        </a:p>
      </dgm:t>
    </dgm:pt>
    <dgm:pt modelId="{28FA0064-36F4-4603-8C2A-2CDC942A7F6B}" type="pres">
      <dgm:prSet presAssocID="{4E31B5F1-8347-4E96-A71C-3B389EFFDDD7}" presName="hierChild5" presStyleCnt="0"/>
      <dgm:spPr/>
      <dgm:t>
        <a:bodyPr/>
        <a:lstStyle/>
        <a:p>
          <a:endParaRPr lang="en-US"/>
        </a:p>
      </dgm:t>
    </dgm:pt>
    <dgm:pt modelId="{CE5AF4C4-A7AC-4ACB-8027-01F76DAE2D6F}" type="pres">
      <dgm:prSet presAssocID="{39D6AB49-6671-4CC0-8C9D-431B7E2806FB}" presName="hierChild5" presStyleCnt="0"/>
      <dgm:spPr/>
      <dgm:t>
        <a:bodyPr/>
        <a:lstStyle/>
        <a:p>
          <a:endParaRPr lang="en-US"/>
        </a:p>
      </dgm:t>
    </dgm:pt>
    <dgm:pt modelId="{7ED06ACB-D3FD-4ECE-8DE5-06BA6A393414}" type="pres">
      <dgm:prSet presAssocID="{B204ABAC-EEFC-4779-BBEC-68EB6BC03956}" presName="Name37" presStyleLbl="parChTrans1D2" presStyleIdx="1" presStyleCnt="2"/>
      <dgm:spPr/>
      <dgm:t>
        <a:bodyPr/>
        <a:lstStyle/>
        <a:p>
          <a:endParaRPr lang="en-US"/>
        </a:p>
      </dgm:t>
    </dgm:pt>
    <dgm:pt modelId="{494BA59C-46B6-486F-882E-A04D2483829D}" type="pres">
      <dgm:prSet presAssocID="{95378A00-42ED-4C92-86FE-EDFF009C9585}" presName="hierRoot2" presStyleCnt="0">
        <dgm:presLayoutVars>
          <dgm:hierBranch val="init"/>
        </dgm:presLayoutVars>
      </dgm:prSet>
      <dgm:spPr/>
      <dgm:t>
        <a:bodyPr/>
        <a:lstStyle/>
        <a:p>
          <a:endParaRPr lang="en-US"/>
        </a:p>
      </dgm:t>
    </dgm:pt>
    <dgm:pt modelId="{50BF965E-353B-4678-A6BB-1E7253C49D09}" type="pres">
      <dgm:prSet presAssocID="{95378A00-42ED-4C92-86FE-EDFF009C9585}" presName="rootComposite" presStyleCnt="0"/>
      <dgm:spPr/>
      <dgm:t>
        <a:bodyPr/>
        <a:lstStyle/>
        <a:p>
          <a:endParaRPr lang="en-US"/>
        </a:p>
      </dgm:t>
    </dgm:pt>
    <dgm:pt modelId="{3C359400-86BA-42E5-81A2-EDDBEDB6C66B}" type="pres">
      <dgm:prSet presAssocID="{95378A00-42ED-4C92-86FE-EDFF009C9585}" presName="rootText" presStyleLbl="node2" presStyleIdx="1" presStyleCnt="2" custScaleX="220647" custLinFactNeighborX="-3232" custLinFactNeighborY="2984">
        <dgm:presLayoutVars>
          <dgm:chPref val="3"/>
        </dgm:presLayoutVars>
      </dgm:prSet>
      <dgm:spPr/>
      <dgm:t>
        <a:bodyPr/>
        <a:lstStyle/>
        <a:p>
          <a:endParaRPr lang="en-US"/>
        </a:p>
      </dgm:t>
    </dgm:pt>
    <dgm:pt modelId="{0518D995-B154-4C4E-9047-44BC440A01A4}" type="pres">
      <dgm:prSet presAssocID="{95378A00-42ED-4C92-86FE-EDFF009C9585}" presName="rootConnector" presStyleLbl="node2" presStyleIdx="1" presStyleCnt="2"/>
      <dgm:spPr/>
      <dgm:t>
        <a:bodyPr/>
        <a:lstStyle/>
        <a:p>
          <a:endParaRPr lang="en-US"/>
        </a:p>
      </dgm:t>
    </dgm:pt>
    <dgm:pt modelId="{3EE50E5A-DE02-4188-A7C8-9DC48F91BD26}" type="pres">
      <dgm:prSet presAssocID="{95378A00-42ED-4C92-86FE-EDFF009C9585}" presName="hierChild4" presStyleCnt="0"/>
      <dgm:spPr/>
      <dgm:t>
        <a:bodyPr/>
        <a:lstStyle/>
        <a:p>
          <a:endParaRPr lang="en-US"/>
        </a:p>
      </dgm:t>
    </dgm:pt>
    <dgm:pt modelId="{11893F0D-4AE0-4812-B4BA-06E23BDD4542}" type="pres">
      <dgm:prSet presAssocID="{0082BEC8-FD20-4432-9538-D92BB50CF5E8}" presName="Name37" presStyleLbl="parChTrans1D3" presStyleIdx="3" presStyleCnt="5"/>
      <dgm:spPr/>
      <dgm:t>
        <a:bodyPr/>
        <a:lstStyle/>
        <a:p>
          <a:endParaRPr lang="en-US"/>
        </a:p>
      </dgm:t>
    </dgm:pt>
    <dgm:pt modelId="{726D1AE5-3920-4921-8854-9DFB14E2B0CC}" type="pres">
      <dgm:prSet presAssocID="{FA9B87DB-F2E8-4E49-BCF6-80F99CF112FA}" presName="hierRoot2" presStyleCnt="0">
        <dgm:presLayoutVars>
          <dgm:hierBranch val="init"/>
        </dgm:presLayoutVars>
      </dgm:prSet>
      <dgm:spPr/>
      <dgm:t>
        <a:bodyPr/>
        <a:lstStyle/>
        <a:p>
          <a:endParaRPr lang="en-US"/>
        </a:p>
      </dgm:t>
    </dgm:pt>
    <dgm:pt modelId="{B87064F6-5E9A-48BE-94CE-DFD20269CE6B}" type="pres">
      <dgm:prSet presAssocID="{FA9B87DB-F2E8-4E49-BCF6-80F99CF112FA}" presName="rootComposite" presStyleCnt="0"/>
      <dgm:spPr/>
      <dgm:t>
        <a:bodyPr/>
        <a:lstStyle/>
        <a:p>
          <a:endParaRPr lang="en-US"/>
        </a:p>
      </dgm:t>
    </dgm:pt>
    <dgm:pt modelId="{15D99CD7-F371-40AE-9CDE-25D635164456}" type="pres">
      <dgm:prSet presAssocID="{FA9B87DB-F2E8-4E49-BCF6-80F99CF112FA}" presName="rootText" presStyleLbl="node3" presStyleIdx="3" presStyleCnt="5" custLinFactNeighborY="24475">
        <dgm:presLayoutVars>
          <dgm:chPref val="3"/>
        </dgm:presLayoutVars>
      </dgm:prSet>
      <dgm:spPr/>
      <dgm:t>
        <a:bodyPr/>
        <a:lstStyle/>
        <a:p>
          <a:endParaRPr lang="en-US"/>
        </a:p>
      </dgm:t>
    </dgm:pt>
    <dgm:pt modelId="{0211C8F1-C266-47A9-A805-9124C4F43984}" type="pres">
      <dgm:prSet presAssocID="{FA9B87DB-F2E8-4E49-BCF6-80F99CF112FA}" presName="rootConnector" presStyleLbl="node3" presStyleIdx="3" presStyleCnt="5"/>
      <dgm:spPr/>
      <dgm:t>
        <a:bodyPr/>
        <a:lstStyle/>
        <a:p>
          <a:endParaRPr lang="en-US"/>
        </a:p>
      </dgm:t>
    </dgm:pt>
    <dgm:pt modelId="{6C16D5BB-05BF-4C95-858E-A148D4CEE090}" type="pres">
      <dgm:prSet presAssocID="{FA9B87DB-F2E8-4E49-BCF6-80F99CF112FA}" presName="hierChild4" presStyleCnt="0"/>
      <dgm:spPr/>
      <dgm:t>
        <a:bodyPr/>
        <a:lstStyle/>
        <a:p>
          <a:endParaRPr lang="en-US"/>
        </a:p>
      </dgm:t>
    </dgm:pt>
    <dgm:pt modelId="{8D5CA8E5-2EDD-4404-A725-4C1777662CE4}" type="pres">
      <dgm:prSet presAssocID="{2E631105-D56C-4DD3-9310-D6DA3B8A6E48}" presName="Name37" presStyleLbl="parChTrans1D4" presStyleIdx="4" presStyleCnt="9"/>
      <dgm:spPr/>
      <dgm:t>
        <a:bodyPr/>
        <a:lstStyle/>
        <a:p>
          <a:endParaRPr lang="en-US"/>
        </a:p>
      </dgm:t>
    </dgm:pt>
    <dgm:pt modelId="{62F4187F-51EB-4AD8-B875-4BACD2188B95}" type="pres">
      <dgm:prSet presAssocID="{EF0AAD38-7C63-46EB-AFCD-3B96F54F0B04}" presName="hierRoot2" presStyleCnt="0">
        <dgm:presLayoutVars>
          <dgm:hierBranch val="init"/>
        </dgm:presLayoutVars>
      </dgm:prSet>
      <dgm:spPr/>
      <dgm:t>
        <a:bodyPr/>
        <a:lstStyle/>
        <a:p>
          <a:endParaRPr lang="en-US"/>
        </a:p>
      </dgm:t>
    </dgm:pt>
    <dgm:pt modelId="{EA7701D5-4A7C-4DC3-BCA1-3826A09DF198}" type="pres">
      <dgm:prSet presAssocID="{EF0AAD38-7C63-46EB-AFCD-3B96F54F0B04}" presName="rootComposite" presStyleCnt="0"/>
      <dgm:spPr/>
      <dgm:t>
        <a:bodyPr/>
        <a:lstStyle/>
        <a:p>
          <a:endParaRPr lang="en-US"/>
        </a:p>
      </dgm:t>
    </dgm:pt>
    <dgm:pt modelId="{87A99D42-B460-4BBB-A3EC-66DD389919A5}" type="pres">
      <dgm:prSet presAssocID="{EF0AAD38-7C63-46EB-AFCD-3B96F54F0B04}" presName="rootText" presStyleLbl="node4" presStyleIdx="4" presStyleCnt="9" custScaleX="82931">
        <dgm:presLayoutVars>
          <dgm:chPref val="3"/>
        </dgm:presLayoutVars>
      </dgm:prSet>
      <dgm:spPr/>
      <dgm:t>
        <a:bodyPr/>
        <a:lstStyle/>
        <a:p>
          <a:endParaRPr lang="en-US"/>
        </a:p>
      </dgm:t>
    </dgm:pt>
    <dgm:pt modelId="{582F1FEE-AF1B-456E-A1F7-453D03FDDD3A}" type="pres">
      <dgm:prSet presAssocID="{EF0AAD38-7C63-46EB-AFCD-3B96F54F0B04}" presName="rootConnector" presStyleLbl="node4" presStyleIdx="4" presStyleCnt="9"/>
      <dgm:spPr/>
      <dgm:t>
        <a:bodyPr/>
        <a:lstStyle/>
        <a:p>
          <a:endParaRPr lang="en-US"/>
        </a:p>
      </dgm:t>
    </dgm:pt>
    <dgm:pt modelId="{A6187464-0E99-4C91-BCAC-211C6032E875}" type="pres">
      <dgm:prSet presAssocID="{EF0AAD38-7C63-46EB-AFCD-3B96F54F0B04}" presName="hierChild4" presStyleCnt="0"/>
      <dgm:spPr/>
      <dgm:t>
        <a:bodyPr/>
        <a:lstStyle/>
        <a:p>
          <a:endParaRPr lang="en-US"/>
        </a:p>
      </dgm:t>
    </dgm:pt>
    <dgm:pt modelId="{787A705C-40C3-4204-A484-83B517CC7274}" type="pres">
      <dgm:prSet presAssocID="{EF0AAD38-7C63-46EB-AFCD-3B96F54F0B04}" presName="hierChild5" presStyleCnt="0"/>
      <dgm:spPr/>
      <dgm:t>
        <a:bodyPr/>
        <a:lstStyle/>
        <a:p>
          <a:endParaRPr lang="en-US"/>
        </a:p>
      </dgm:t>
    </dgm:pt>
    <dgm:pt modelId="{4EBD0377-47BA-42E5-8511-370B1FF4E32E}" type="pres">
      <dgm:prSet presAssocID="{A86A6134-1339-4173-8552-FC0488EF8413}" presName="Name37" presStyleLbl="parChTrans1D4" presStyleIdx="5" presStyleCnt="9"/>
      <dgm:spPr/>
      <dgm:t>
        <a:bodyPr/>
        <a:lstStyle/>
        <a:p>
          <a:endParaRPr lang="en-US"/>
        </a:p>
      </dgm:t>
    </dgm:pt>
    <dgm:pt modelId="{9E4E89A4-6E21-4BD6-A899-E1CCC63AADF1}" type="pres">
      <dgm:prSet presAssocID="{A2054DF6-80C6-4843-B228-DFE489A9644B}" presName="hierRoot2" presStyleCnt="0">
        <dgm:presLayoutVars>
          <dgm:hierBranch val="init"/>
        </dgm:presLayoutVars>
      </dgm:prSet>
      <dgm:spPr/>
      <dgm:t>
        <a:bodyPr/>
        <a:lstStyle/>
        <a:p>
          <a:endParaRPr lang="en-US"/>
        </a:p>
      </dgm:t>
    </dgm:pt>
    <dgm:pt modelId="{A710E9A4-4586-4535-88E5-3CA0B9AE26F1}" type="pres">
      <dgm:prSet presAssocID="{A2054DF6-80C6-4843-B228-DFE489A9644B}" presName="rootComposite" presStyleCnt="0"/>
      <dgm:spPr/>
      <dgm:t>
        <a:bodyPr/>
        <a:lstStyle/>
        <a:p>
          <a:endParaRPr lang="en-US"/>
        </a:p>
      </dgm:t>
    </dgm:pt>
    <dgm:pt modelId="{4EC62723-914D-45A5-BF89-A3C5F32DF1EE}" type="pres">
      <dgm:prSet presAssocID="{A2054DF6-80C6-4843-B228-DFE489A9644B}" presName="rootText" presStyleLbl="node4" presStyleIdx="5" presStyleCnt="9" custScaleX="82931">
        <dgm:presLayoutVars>
          <dgm:chPref val="3"/>
        </dgm:presLayoutVars>
      </dgm:prSet>
      <dgm:spPr/>
      <dgm:t>
        <a:bodyPr/>
        <a:lstStyle/>
        <a:p>
          <a:endParaRPr lang="en-US"/>
        </a:p>
      </dgm:t>
    </dgm:pt>
    <dgm:pt modelId="{78450EA7-7E1C-467C-B6E1-00C17B574F6E}" type="pres">
      <dgm:prSet presAssocID="{A2054DF6-80C6-4843-B228-DFE489A9644B}" presName="rootConnector" presStyleLbl="node4" presStyleIdx="5" presStyleCnt="9"/>
      <dgm:spPr/>
      <dgm:t>
        <a:bodyPr/>
        <a:lstStyle/>
        <a:p>
          <a:endParaRPr lang="en-US"/>
        </a:p>
      </dgm:t>
    </dgm:pt>
    <dgm:pt modelId="{239ED212-8E22-4771-BF1B-8230430BC7E5}" type="pres">
      <dgm:prSet presAssocID="{A2054DF6-80C6-4843-B228-DFE489A9644B}" presName="hierChild4" presStyleCnt="0"/>
      <dgm:spPr/>
      <dgm:t>
        <a:bodyPr/>
        <a:lstStyle/>
        <a:p>
          <a:endParaRPr lang="en-US"/>
        </a:p>
      </dgm:t>
    </dgm:pt>
    <dgm:pt modelId="{AF8B8219-B18D-4D1B-8A5D-BD2B9BDE405F}" type="pres">
      <dgm:prSet presAssocID="{A2054DF6-80C6-4843-B228-DFE489A9644B}" presName="hierChild5" presStyleCnt="0"/>
      <dgm:spPr/>
      <dgm:t>
        <a:bodyPr/>
        <a:lstStyle/>
        <a:p>
          <a:endParaRPr lang="en-US"/>
        </a:p>
      </dgm:t>
    </dgm:pt>
    <dgm:pt modelId="{8A8A917F-EC68-4216-A22A-DB7C46971049}" type="pres">
      <dgm:prSet presAssocID="{FA9B87DB-F2E8-4E49-BCF6-80F99CF112FA}" presName="hierChild5" presStyleCnt="0"/>
      <dgm:spPr/>
      <dgm:t>
        <a:bodyPr/>
        <a:lstStyle/>
        <a:p>
          <a:endParaRPr lang="en-US"/>
        </a:p>
      </dgm:t>
    </dgm:pt>
    <dgm:pt modelId="{A0E32F0E-F651-4CB1-A1A4-7BD380411F78}" type="pres">
      <dgm:prSet presAssocID="{ABB88726-305A-46B6-BFDC-624D768B2AA4}" presName="Name37" presStyleLbl="parChTrans1D3" presStyleIdx="4" presStyleCnt="5"/>
      <dgm:spPr/>
      <dgm:t>
        <a:bodyPr/>
        <a:lstStyle/>
        <a:p>
          <a:endParaRPr lang="en-US"/>
        </a:p>
      </dgm:t>
    </dgm:pt>
    <dgm:pt modelId="{9344E1D0-41C3-48F9-A994-873B1452E502}" type="pres">
      <dgm:prSet presAssocID="{05E775B9-BC50-4FB3-8538-BF1B8F54FF6D}" presName="hierRoot2" presStyleCnt="0">
        <dgm:presLayoutVars>
          <dgm:hierBranch val="init"/>
        </dgm:presLayoutVars>
      </dgm:prSet>
      <dgm:spPr/>
      <dgm:t>
        <a:bodyPr/>
        <a:lstStyle/>
        <a:p>
          <a:endParaRPr lang="en-US"/>
        </a:p>
      </dgm:t>
    </dgm:pt>
    <dgm:pt modelId="{93E7AE5D-22A8-4517-B026-7B37460B256D}" type="pres">
      <dgm:prSet presAssocID="{05E775B9-BC50-4FB3-8538-BF1B8F54FF6D}" presName="rootComposite" presStyleCnt="0"/>
      <dgm:spPr/>
      <dgm:t>
        <a:bodyPr/>
        <a:lstStyle/>
        <a:p>
          <a:endParaRPr lang="en-US"/>
        </a:p>
      </dgm:t>
    </dgm:pt>
    <dgm:pt modelId="{A143160A-ABC5-4887-9342-E48DB73C90F1}" type="pres">
      <dgm:prSet presAssocID="{05E775B9-BC50-4FB3-8538-BF1B8F54FF6D}" presName="rootText" presStyleLbl="node3" presStyleIdx="4" presStyleCnt="5" custLinFactNeighborX="-2225" custLinFactNeighborY="24475">
        <dgm:presLayoutVars>
          <dgm:chPref val="3"/>
        </dgm:presLayoutVars>
      </dgm:prSet>
      <dgm:spPr/>
      <dgm:t>
        <a:bodyPr/>
        <a:lstStyle/>
        <a:p>
          <a:endParaRPr lang="en-US"/>
        </a:p>
      </dgm:t>
    </dgm:pt>
    <dgm:pt modelId="{AF043B8F-81A1-468C-8921-03C55C7F3DD2}" type="pres">
      <dgm:prSet presAssocID="{05E775B9-BC50-4FB3-8538-BF1B8F54FF6D}" presName="rootConnector" presStyleLbl="node3" presStyleIdx="4" presStyleCnt="5"/>
      <dgm:spPr/>
      <dgm:t>
        <a:bodyPr/>
        <a:lstStyle/>
        <a:p>
          <a:endParaRPr lang="en-US"/>
        </a:p>
      </dgm:t>
    </dgm:pt>
    <dgm:pt modelId="{6A962F6D-C0C5-4BB2-884E-9345F9528DB0}" type="pres">
      <dgm:prSet presAssocID="{05E775B9-BC50-4FB3-8538-BF1B8F54FF6D}" presName="hierChild4" presStyleCnt="0"/>
      <dgm:spPr/>
      <dgm:t>
        <a:bodyPr/>
        <a:lstStyle/>
        <a:p>
          <a:endParaRPr lang="en-US"/>
        </a:p>
      </dgm:t>
    </dgm:pt>
    <dgm:pt modelId="{059B7D14-08DC-46EA-B4D9-51798C26B3C3}" type="pres">
      <dgm:prSet presAssocID="{3D6E81F4-D34E-4AC0-B3D9-889C5F1AA75C}" presName="Name37" presStyleLbl="parChTrans1D4" presStyleIdx="6" presStyleCnt="9"/>
      <dgm:spPr/>
      <dgm:t>
        <a:bodyPr/>
        <a:lstStyle/>
        <a:p>
          <a:endParaRPr lang="en-US"/>
        </a:p>
      </dgm:t>
    </dgm:pt>
    <dgm:pt modelId="{3C361C00-0FCB-4705-A239-92DA9F87529C}" type="pres">
      <dgm:prSet presAssocID="{57719737-C54D-4518-BB52-D034124C6B82}" presName="hierRoot2" presStyleCnt="0">
        <dgm:presLayoutVars>
          <dgm:hierBranch val="init"/>
        </dgm:presLayoutVars>
      </dgm:prSet>
      <dgm:spPr/>
      <dgm:t>
        <a:bodyPr/>
        <a:lstStyle/>
        <a:p>
          <a:endParaRPr lang="en-US"/>
        </a:p>
      </dgm:t>
    </dgm:pt>
    <dgm:pt modelId="{BA781894-7B3F-4ABE-84BF-73C56E237C80}" type="pres">
      <dgm:prSet presAssocID="{57719737-C54D-4518-BB52-D034124C6B82}" presName="rootComposite" presStyleCnt="0"/>
      <dgm:spPr/>
      <dgm:t>
        <a:bodyPr/>
        <a:lstStyle/>
        <a:p>
          <a:endParaRPr lang="en-US"/>
        </a:p>
      </dgm:t>
    </dgm:pt>
    <dgm:pt modelId="{5CC25B31-9420-4F5D-8720-B9F651CD26FC}" type="pres">
      <dgm:prSet presAssocID="{57719737-C54D-4518-BB52-D034124C6B82}" presName="rootText" presStyleLbl="node4" presStyleIdx="6" presStyleCnt="9" custScaleX="82646" custLinFactNeighborY="18182">
        <dgm:presLayoutVars>
          <dgm:chPref val="3"/>
        </dgm:presLayoutVars>
      </dgm:prSet>
      <dgm:spPr/>
      <dgm:t>
        <a:bodyPr/>
        <a:lstStyle/>
        <a:p>
          <a:endParaRPr lang="en-US"/>
        </a:p>
      </dgm:t>
    </dgm:pt>
    <dgm:pt modelId="{9E29B5A6-ACE1-4E62-805D-7874ACC085AB}" type="pres">
      <dgm:prSet presAssocID="{57719737-C54D-4518-BB52-D034124C6B82}" presName="rootConnector" presStyleLbl="node4" presStyleIdx="6" presStyleCnt="9"/>
      <dgm:spPr/>
      <dgm:t>
        <a:bodyPr/>
        <a:lstStyle/>
        <a:p>
          <a:endParaRPr lang="en-US"/>
        </a:p>
      </dgm:t>
    </dgm:pt>
    <dgm:pt modelId="{FAA1B37D-A782-4A6D-BC13-5FC9DCDC9A7D}" type="pres">
      <dgm:prSet presAssocID="{57719737-C54D-4518-BB52-D034124C6B82}" presName="hierChild4" presStyleCnt="0"/>
      <dgm:spPr/>
      <dgm:t>
        <a:bodyPr/>
        <a:lstStyle/>
        <a:p>
          <a:endParaRPr lang="en-US"/>
        </a:p>
      </dgm:t>
    </dgm:pt>
    <dgm:pt modelId="{C080F0E6-5EB7-4C3E-B772-A24C6967E3FD}" type="pres">
      <dgm:prSet presAssocID="{57719737-C54D-4518-BB52-D034124C6B82}" presName="hierChild5" presStyleCnt="0"/>
      <dgm:spPr/>
      <dgm:t>
        <a:bodyPr/>
        <a:lstStyle/>
        <a:p>
          <a:endParaRPr lang="en-US"/>
        </a:p>
      </dgm:t>
    </dgm:pt>
    <dgm:pt modelId="{8DF31552-8EB4-4036-BB38-673BC639C800}" type="pres">
      <dgm:prSet presAssocID="{2AB0B636-4C92-4C99-B3C8-9C6AB6508C5A}" presName="Name37" presStyleLbl="parChTrans1D4" presStyleIdx="7" presStyleCnt="9"/>
      <dgm:spPr/>
      <dgm:t>
        <a:bodyPr/>
        <a:lstStyle/>
        <a:p>
          <a:endParaRPr lang="en-US"/>
        </a:p>
      </dgm:t>
    </dgm:pt>
    <dgm:pt modelId="{B5BA71EF-099D-4422-A1D9-3460BBD4C9B1}" type="pres">
      <dgm:prSet presAssocID="{6D975906-C7E0-4789-B3BC-F22B88014D52}" presName="hierRoot2" presStyleCnt="0">
        <dgm:presLayoutVars>
          <dgm:hierBranch val="init"/>
        </dgm:presLayoutVars>
      </dgm:prSet>
      <dgm:spPr/>
      <dgm:t>
        <a:bodyPr/>
        <a:lstStyle/>
        <a:p>
          <a:endParaRPr lang="en-US"/>
        </a:p>
      </dgm:t>
    </dgm:pt>
    <dgm:pt modelId="{362AD524-3AC0-44B2-B30B-62F1E00E2E2D}" type="pres">
      <dgm:prSet presAssocID="{6D975906-C7E0-4789-B3BC-F22B88014D52}" presName="rootComposite" presStyleCnt="0"/>
      <dgm:spPr/>
      <dgm:t>
        <a:bodyPr/>
        <a:lstStyle/>
        <a:p>
          <a:endParaRPr lang="en-US"/>
        </a:p>
      </dgm:t>
    </dgm:pt>
    <dgm:pt modelId="{203A2C87-5AED-445D-8AA9-13D61518DDAF}" type="pres">
      <dgm:prSet presAssocID="{6D975906-C7E0-4789-B3BC-F22B88014D52}" presName="rootText" presStyleLbl="node4" presStyleIdx="7" presStyleCnt="9" custScaleX="81062" custScaleY="208954" custLinFactNeighborY="50002">
        <dgm:presLayoutVars>
          <dgm:chPref val="3"/>
        </dgm:presLayoutVars>
      </dgm:prSet>
      <dgm:spPr/>
      <dgm:t>
        <a:bodyPr/>
        <a:lstStyle/>
        <a:p>
          <a:endParaRPr lang="en-US"/>
        </a:p>
      </dgm:t>
    </dgm:pt>
    <dgm:pt modelId="{B79EFB2A-21CD-49BC-AD2D-E805EBF3D9AD}" type="pres">
      <dgm:prSet presAssocID="{6D975906-C7E0-4789-B3BC-F22B88014D52}" presName="rootConnector" presStyleLbl="node4" presStyleIdx="7" presStyleCnt="9"/>
      <dgm:spPr/>
      <dgm:t>
        <a:bodyPr/>
        <a:lstStyle/>
        <a:p>
          <a:endParaRPr lang="en-US"/>
        </a:p>
      </dgm:t>
    </dgm:pt>
    <dgm:pt modelId="{9CFD070F-66E4-4DA3-9D2C-0BC06E9195EF}" type="pres">
      <dgm:prSet presAssocID="{6D975906-C7E0-4789-B3BC-F22B88014D52}" presName="hierChild4" presStyleCnt="0"/>
      <dgm:spPr/>
      <dgm:t>
        <a:bodyPr/>
        <a:lstStyle/>
        <a:p>
          <a:endParaRPr lang="en-US"/>
        </a:p>
      </dgm:t>
    </dgm:pt>
    <dgm:pt modelId="{8ADA94F0-F377-432C-A950-0C4E811C1DC3}" type="pres">
      <dgm:prSet presAssocID="{6D975906-C7E0-4789-B3BC-F22B88014D52}" presName="hierChild5" presStyleCnt="0"/>
      <dgm:spPr/>
      <dgm:t>
        <a:bodyPr/>
        <a:lstStyle/>
        <a:p>
          <a:endParaRPr lang="en-US"/>
        </a:p>
      </dgm:t>
    </dgm:pt>
    <dgm:pt modelId="{828F3586-2933-409B-8A88-ACE9C3FC528E}" type="pres">
      <dgm:prSet presAssocID="{3AF01A45-6BE1-4566-AD11-ED3A8FC90937}" presName="Name37" presStyleLbl="parChTrans1D4" presStyleIdx="8" presStyleCnt="9"/>
      <dgm:spPr/>
      <dgm:t>
        <a:bodyPr/>
        <a:lstStyle/>
        <a:p>
          <a:endParaRPr lang="en-US"/>
        </a:p>
      </dgm:t>
    </dgm:pt>
    <dgm:pt modelId="{06A5C5F7-402D-41E0-91D0-775BADAA0C25}" type="pres">
      <dgm:prSet presAssocID="{B54DFE7B-7005-4659-BA79-086839558082}" presName="hierRoot2" presStyleCnt="0">
        <dgm:presLayoutVars>
          <dgm:hierBranch val="init"/>
        </dgm:presLayoutVars>
      </dgm:prSet>
      <dgm:spPr/>
      <dgm:t>
        <a:bodyPr/>
        <a:lstStyle/>
        <a:p>
          <a:endParaRPr lang="en-US"/>
        </a:p>
      </dgm:t>
    </dgm:pt>
    <dgm:pt modelId="{1E2962C8-01AE-4E82-BA1E-2C2BBF0F0AE8}" type="pres">
      <dgm:prSet presAssocID="{B54DFE7B-7005-4659-BA79-086839558082}" presName="rootComposite" presStyleCnt="0"/>
      <dgm:spPr/>
      <dgm:t>
        <a:bodyPr/>
        <a:lstStyle/>
        <a:p>
          <a:endParaRPr lang="en-US"/>
        </a:p>
      </dgm:t>
    </dgm:pt>
    <dgm:pt modelId="{6DBC5357-38E8-4BF1-BCDC-4C503EF32AE6}" type="pres">
      <dgm:prSet presAssocID="{B54DFE7B-7005-4659-BA79-086839558082}" presName="rootText" presStyleLbl="node4" presStyleIdx="8" presStyleCnt="9" custScaleX="87398" custLinFactNeighborX="-10450" custLinFactNeighborY="90192">
        <dgm:presLayoutVars>
          <dgm:chPref val="3"/>
        </dgm:presLayoutVars>
      </dgm:prSet>
      <dgm:spPr/>
      <dgm:t>
        <a:bodyPr/>
        <a:lstStyle/>
        <a:p>
          <a:endParaRPr lang="en-US"/>
        </a:p>
      </dgm:t>
    </dgm:pt>
    <dgm:pt modelId="{D87B6C0D-31BC-4870-8968-A5B53272FE95}" type="pres">
      <dgm:prSet presAssocID="{B54DFE7B-7005-4659-BA79-086839558082}" presName="rootConnector" presStyleLbl="node4" presStyleIdx="8" presStyleCnt="9"/>
      <dgm:spPr/>
      <dgm:t>
        <a:bodyPr/>
        <a:lstStyle/>
        <a:p>
          <a:endParaRPr lang="en-US"/>
        </a:p>
      </dgm:t>
    </dgm:pt>
    <dgm:pt modelId="{149366DB-5930-4DEA-9854-FAEBD3D92788}" type="pres">
      <dgm:prSet presAssocID="{B54DFE7B-7005-4659-BA79-086839558082}" presName="hierChild4" presStyleCnt="0"/>
      <dgm:spPr/>
      <dgm:t>
        <a:bodyPr/>
        <a:lstStyle/>
        <a:p>
          <a:endParaRPr lang="en-US"/>
        </a:p>
      </dgm:t>
    </dgm:pt>
    <dgm:pt modelId="{2809A487-20D7-4BDE-8339-9B15B69C5813}" type="pres">
      <dgm:prSet presAssocID="{B54DFE7B-7005-4659-BA79-086839558082}" presName="hierChild5" presStyleCnt="0"/>
      <dgm:spPr/>
      <dgm:t>
        <a:bodyPr/>
        <a:lstStyle/>
        <a:p>
          <a:endParaRPr lang="en-US"/>
        </a:p>
      </dgm:t>
    </dgm:pt>
    <dgm:pt modelId="{F6836864-5B3F-4324-AD67-96170EB03C9B}" type="pres">
      <dgm:prSet presAssocID="{05E775B9-BC50-4FB3-8538-BF1B8F54FF6D}" presName="hierChild5" presStyleCnt="0"/>
      <dgm:spPr/>
      <dgm:t>
        <a:bodyPr/>
        <a:lstStyle/>
        <a:p>
          <a:endParaRPr lang="en-US"/>
        </a:p>
      </dgm:t>
    </dgm:pt>
    <dgm:pt modelId="{D484680E-D402-430B-8607-2B3AEC63D758}" type="pres">
      <dgm:prSet presAssocID="{95378A00-42ED-4C92-86FE-EDFF009C9585}" presName="hierChild5" presStyleCnt="0"/>
      <dgm:spPr/>
      <dgm:t>
        <a:bodyPr/>
        <a:lstStyle/>
        <a:p>
          <a:endParaRPr lang="en-US"/>
        </a:p>
      </dgm:t>
    </dgm:pt>
    <dgm:pt modelId="{5F450BE6-2111-47C1-84E4-E443C3E86832}" type="pres">
      <dgm:prSet presAssocID="{B0559834-303A-4813-885B-E6016C6E6B3E}" presName="hierChild3" presStyleCnt="0"/>
      <dgm:spPr/>
      <dgm:t>
        <a:bodyPr/>
        <a:lstStyle/>
        <a:p>
          <a:endParaRPr lang="en-US"/>
        </a:p>
      </dgm:t>
    </dgm:pt>
  </dgm:ptLst>
  <dgm:cxnLst>
    <dgm:cxn modelId="{28E989B5-8024-47B8-9685-46CEE63024AA}" srcId="{FA9B87DB-F2E8-4E49-BCF6-80F99CF112FA}" destId="{A2054DF6-80C6-4843-B228-DFE489A9644B}" srcOrd="1" destOrd="0" parTransId="{A86A6134-1339-4173-8552-FC0488EF8413}" sibTransId="{48B13AD9-0C52-42B0-ACC2-4B0D31629426}"/>
    <dgm:cxn modelId="{7DCD6335-C3B6-4619-8783-27BC5CA351FC}" type="presOf" srcId="{B54DFE7B-7005-4659-BA79-086839558082}" destId="{6DBC5357-38E8-4BF1-BCDC-4C503EF32AE6}" srcOrd="0" destOrd="0" presId="urn:microsoft.com/office/officeart/2005/8/layout/orgChart1"/>
    <dgm:cxn modelId="{77D0AE5C-CE38-4A8C-AB00-71FD9C4DB9E5}" type="presOf" srcId="{ECFA4CF1-1539-4DF4-ACF5-896466E7A4FB}" destId="{B50619C0-CAD0-4E60-9C0D-348D59782704}" srcOrd="1" destOrd="0" presId="urn:microsoft.com/office/officeart/2005/8/layout/orgChart1"/>
    <dgm:cxn modelId="{DD081A6E-C8A5-40EF-B06C-F6ACAEB787BA}" type="presOf" srcId="{F825ED2B-4E75-47C4-A933-5E22DEC60E69}" destId="{E957823F-4177-48F1-9EAD-DE039DADFC25}" srcOrd="0" destOrd="0" presId="urn:microsoft.com/office/officeart/2005/8/layout/orgChart1"/>
    <dgm:cxn modelId="{82B65259-33A4-4093-B6D0-2AB88209E8DA}" srcId="{39D6AB49-6671-4CC0-8C9D-431B7E2806FB}" destId="{080B8095-C0B0-487F-8553-119FBF565E78}" srcOrd="1" destOrd="0" parTransId="{8B0A8722-15CB-47CE-BA72-FB24BDBD29A7}" sibTransId="{0B016055-B28F-4357-B58E-7C81E3D34EDC}"/>
    <dgm:cxn modelId="{0C4F98E4-4C7A-4C07-A3C4-2D57990BFB0E}" type="presOf" srcId="{080B8095-C0B0-487F-8553-119FBF565E78}" destId="{0ACC5F46-46FC-47A3-A931-D8C07651ECE6}" srcOrd="0" destOrd="0" presId="urn:microsoft.com/office/officeart/2005/8/layout/orgChart1"/>
    <dgm:cxn modelId="{CAF8D30B-10E9-4524-9D8D-05DE28BE8B86}" type="presOf" srcId="{0082BEC8-FD20-4432-9538-D92BB50CF5E8}" destId="{11893F0D-4AE0-4812-B4BA-06E23BDD4542}" srcOrd="0" destOrd="0" presId="urn:microsoft.com/office/officeart/2005/8/layout/orgChart1"/>
    <dgm:cxn modelId="{171F47AC-BB9F-487F-A72C-E4D97C481C02}" type="presOf" srcId="{39D6AB49-6671-4CC0-8C9D-431B7E2806FB}" destId="{2B034B64-95EC-4427-B8E9-AD1C28CB53A9}" srcOrd="0" destOrd="0" presId="urn:microsoft.com/office/officeart/2005/8/layout/orgChart1"/>
    <dgm:cxn modelId="{660DAF37-AEBA-4929-8D29-7D5E7317D1A3}" type="presOf" srcId="{004EB545-0A90-4FEA-9BDA-73DE058D304A}" destId="{66375473-FB03-4973-8759-39B37F5083A6}" srcOrd="0" destOrd="0" presId="urn:microsoft.com/office/officeart/2005/8/layout/orgChart1"/>
    <dgm:cxn modelId="{5C42BA4B-ADF5-4F0E-9499-164801F4AB0F}" srcId="{05E775B9-BC50-4FB3-8538-BF1B8F54FF6D}" destId="{B54DFE7B-7005-4659-BA79-086839558082}" srcOrd="2" destOrd="0" parTransId="{3AF01A45-6BE1-4566-AD11-ED3A8FC90937}" sibTransId="{9DCF0562-5D4A-4825-962A-F0C7876C02BE}"/>
    <dgm:cxn modelId="{DDCD005B-AA0B-4585-8B46-CD939A2EFB76}" type="presOf" srcId="{FA9B87DB-F2E8-4E49-BCF6-80F99CF112FA}" destId="{0211C8F1-C266-47A9-A805-9124C4F43984}" srcOrd="1" destOrd="0" presId="urn:microsoft.com/office/officeart/2005/8/layout/orgChart1"/>
    <dgm:cxn modelId="{A5E902CE-1AFB-4331-926F-A46EC977AF47}" srcId="{39D6AB49-6671-4CC0-8C9D-431B7E2806FB}" destId="{4E31B5F1-8347-4E96-A71C-3B389EFFDDD7}" srcOrd="2" destOrd="0" parTransId="{E41D02F6-6AA2-460D-945C-C6FBF6007E96}" sibTransId="{F6F90A74-D9CF-42CB-B2B4-532544D73DD8}"/>
    <dgm:cxn modelId="{DDCDB671-894C-48DE-9879-B5C462FA5DEE}" srcId="{B0559834-303A-4813-885B-E6016C6E6B3E}" destId="{95378A00-42ED-4C92-86FE-EDFF009C9585}" srcOrd="1" destOrd="0" parTransId="{B204ABAC-EEFC-4779-BBEC-68EB6BC03956}" sibTransId="{F4918BE7-A6A1-4493-849F-644EA8635E20}"/>
    <dgm:cxn modelId="{BFB17C5D-109E-4279-893D-C91887D67C8E}" type="presOf" srcId="{080B8095-C0B0-487F-8553-119FBF565E78}" destId="{48AA3CD7-B902-4BBD-85EB-14EFA5436EB1}" srcOrd="1" destOrd="0" presId="urn:microsoft.com/office/officeart/2005/8/layout/orgChart1"/>
    <dgm:cxn modelId="{142D9FD2-CE0A-4FF4-94A2-487CBAE42BFD}" type="presOf" srcId="{A86A6134-1339-4173-8552-FC0488EF8413}" destId="{4EBD0377-47BA-42E5-8511-370B1FF4E32E}" srcOrd="0" destOrd="0" presId="urn:microsoft.com/office/officeart/2005/8/layout/orgChart1"/>
    <dgm:cxn modelId="{A394535C-98FC-4A6A-BFA9-78EDC0A87C7C}" srcId="{FA9B87DB-F2E8-4E49-BCF6-80F99CF112FA}" destId="{EF0AAD38-7C63-46EB-AFCD-3B96F54F0B04}" srcOrd="0" destOrd="0" parTransId="{2E631105-D56C-4DD3-9310-D6DA3B8A6E48}" sibTransId="{EA53081E-B7FC-45AE-9D9D-676A2DB7698C}"/>
    <dgm:cxn modelId="{B69B26DE-9847-4757-B05B-A2A5CB9F492B}" type="presOf" srcId="{6D975906-C7E0-4789-B3BC-F22B88014D52}" destId="{203A2C87-5AED-445D-8AA9-13D61518DDAF}" srcOrd="0" destOrd="0" presId="urn:microsoft.com/office/officeart/2005/8/layout/orgChart1"/>
    <dgm:cxn modelId="{24499ED9-917A-4DDB-B1A5-86E3FA4353CA}" type="presOf" srcId="{8B0A8722-15CB-47CE-BA72-FB24BDBD29A7}" destId="{2674F42F-2F88-49F2-AFFD-B1294C0871FF}" srcOrd="0" destOrd="0" presId="urn:microsoft.com/office/officeart/2005/8/layout/orgChart1"/>
    <dgm:cxn modelId="{88FA7640-5584-4885-82F9-3780DCF52D08}" type="presOf" srcId="{EF0AAD38-7C63-46EB-AFCD-3B96F54F0B04}" destId="{87A99D42-B460-4BBB-A3EC-66DD389919A5}" srcOrd="0" destOrd="0" presId="urn:microsoft.com/office/officeart/2005/8/layout/orgChart1"/>
    <dgm:cxn modelId="{B2B0905B-5295-435F-9170-8864846A6FE0}" type="presOf" srcId="{3D6E81F4-D34E-4AC0-B3D9-889C5F1AA75C}" destId="{059B7D14-08DC-46EA-B4D9-51798C26B3C3}" srcOrd="0" destOrd="0" presId="urn:microsoft.com/office/officeart/2005/8/layout/orgChart1"/>
    <dgm:cxn modelId="{3AFAA376-3685-4832-BFC4-C68242406B21}" type="presOf" srcId="{E64B05BD-1F4E-4D51-B945-4DD99F40B2A3}" destId="{0193F282-268E-4AB1-8044-AE71E56AB20D}" srcOrd="1" destOrd="0" presId="urn:microsoft.com/office/officeart/2005/8/layout/orgChart1"/>
    <dgm:cxn modelId="{B9FD7A88-00B0-4249-8644-58141BB46DA8}" srcId="{4E31B5F1-8347-4E96-A71C-3B389EFFDDD7}" destId="{ECFA4CF1-1539-4DF4-ACF5-896466E7A4FB}" srcOrd="0" destOrd="0" parTransId="{11F6A085-0BC7-4749-96EA-CE4E42DF8F69}" sibTransId="{D19727D9-BAB3-4AC7-885D-9283597D2A00}"/>
    <dgm:cxn modelId="{8C50D69B-92A9-4419-9D17-00326685AB30}" type="presOf" srcId="{7CD2A9B4-0454-40E4-A98E-8BE6594D9D47}" destId="{2C7E7440-AB7A-4403-8036-EB322AC29DC6}" srcOrd="1" destOrd="0" presId="urn:microsoft.com/office/officeart/2005/8/layout/orgChart1"/>
    <dgm:cxn modelId="{FD19D7CB-9D28-4132-9B30-E7ED1F6E64C9}" type="presOf" srcId="{57719737-C54D-4518-BB52-D034124C6B82}" destId="{5CC25B31-9420-4F5D-8720-B9F651CD26FC}" srcOrd="0" destOrd="0" presId="urn:microsoft.com/office/officeart/2005/8/layout/orgChart1"/>
    <dgm:cxn modelId="{F80FA78A-9DD5-40FF-A3EE-3DA36CC2681B}" type="presOf" srcId="{5D259482-0175-4327-B7BD-542FE0FC8C5D}" destId="{66F04641-892D-4BB1-9B35-F9D34C3812CF}" srcOrd="1" destOrd="0" presId="urn:microsoft.com/office/officeart/2005/8/layout/orgChart1"/>
    <dgm:cxn modelId="{5A868D60-CCF3-4C5E-A822-A7099073418B}" type="presOf" srcId="{E64B05BD-1F4E-4D51-B945-4DD99F40B2A3}" destId="{6D82980A-D996-47BE-A704-6E9656BD9B42}" srcOrd="0" destOrd="0" presId="urn:microsoft.com/office/officeart/2005/8/layout/orgChart1"/>
    <dgm:cxn modelId="{D0258DFF-9F22-43E8-A8AF-36D3D8D3F3DF}" srcId="{05E775B9-BC50-4FB3-8538-BF1B8F54FF6D}" destId="{6D975906-C7E0-4789-B3BC-F22B88014D52}" srcOrd="1" destOrd="0" parTransId="{2AB0B636-4C92-4C99-B3C8-9C6AB6508C5A}" sibTransId="{FCAB7861-46AE-4F77-9725-2ACA4300529A}"/>
    <dgm:cxn modelId="{37D0F26B-F84F-447D-AE55-4873BAE4C1D6}" type="presOf" srcId="{7CD2A9B4-0454-40E4-A98E-8BE6594D9D47}" destId="{C976675A-E668-48AE-91E5-A981C2DCDBF0}" srcOrd="0" destOrd="0" presId="urn:microsoft.com/office/officeart/2005/8/layout/orgChart1"/>
    <dgm:cxn modelId="{BEBF1ACD-0279-481B-8A38-9379967E1BEC}" srcId="{080B8095-C0B0-487F-8553-119FBF565E78}" destId="{E64B05BD-1F4E-4D51-B945-4DD99F40B2A3}" srcOrd="0" destOrd="0" parTransId="{F825ED2B-4E75-47C4-A933-5E22DEC60E69}" sibTransId="{AA3FF5C6-77E7-479B-A258-6281EC438F14}"/>
    <dgm:cxn modelId="{99BB0D04-E2B9-44C0-BCFF-16B0CDCB777D}" type="presOf" srcId="{39D6AB49-6671-4CC0-8C9D-431B7E2806FB}" destId="{9887EDEF-C757-4517-844D-AFB541ECEF23}" srcOrd="1" destOrd="0" presId="urn:microsoft.com/office/officeart/2005/8/layout/orgChart1"/>
    <dgm:cxn modelId="{CF120C34-3589-47DD-B80B-3ED84C152DD1}" srcId="{05E775B9-BC50-4FB3-8538-BF1B8F54FF6D}" destId="{57719737-C54D-4518-BB52-D034124C6B82}" srcOrd="0" destOrd="0" parTransId="{3D6E81F4-D34E-4AC0-B3D9-889C5F1AA75C}" sibTransId="{B2E71A5B-90A1-4ABC-ABB6-1C4FE6D83CA2}"/>
    <dgm:cxn modelId="{DF857598-09CF-488C-87AA-5197D27A70E4}" type="presOf" srcId="{FA9B87DB-F2E8-4E49-BCF6-80F99CF112FA}" destId="{15D99CD7-F371-40AE-9CDE-25D635164456}" srcOrd="0" destOrd="0" presId="urn:microsoft.com/office/officeart/2005/8/layout/orgChart1"/>
    <dgm:cxn modelId="{9C424DE6-762E-4FF1-8B49-A4608ECA54E6}" type="presOf" srcId="{E41D02F6-6AA2-460D-945C-C6FBF6007E96}" destId="{EB9B8D58-1EEA-497D-924C-A2034C0280E4}" srcOrd="0" destOrd="0" presId="urn:microsoft.com/office/officeart/2005/8/layout/orgChart1"/>
    <dgm:cxn modelId="{0E416347-106E-42E7-81AB-8E875125AADE}" type="presOf" srcId="{4E31B5F1-8347-4E96-A71C-3B389EFFDDD7}" destId="{BC62882C-CB94-403F-9944-923B52241DA3}" srcOrd="1" destOrd="0" presId="urn:microsoft.com/office/officeart/2005/8/layout/orgChart1"/>
    <dgm:cxn modelId="{36A2558A-1DFC-418E-867E-F9E0E1529ACF}" type="presOf" srcId="{5D259482-0175-4327-B7BD-542FE0FC8C5D}" destId="{79AF1CA6-6198-45CE-9E5D-F93ED2375BE2}" srcOrd="0" destOrd="0" presId="urn:microsoft.com/office/officeart/2005/8/layout/orgChart1"/>
    <dgm:cxn modelId="{41EC58FC-062D-4132-8821-032593386619}" type="presOf" srcId="{05E775B9-BC50-4FB3-8538-BF1B8F54FF6D}" destId="{A143160A-ABC5-4887-9342-E48DB73C90F1}" srcOrd="0" destOrd="0" presId="urn:microsoft.com/office/officeart/2005/8/layout/orgChart1"/>
    <dgm:cxn modelId="{231C9E17-4D79-419D-8CC6-B99A3C77C2BF}" type="presOf" srcId="{2E631105-D56C-4DD3-9310-D6DA3B8A6E48}" destId="{8D5CA8E5-2EDD-4404-A725-4C1777662CE4}" srcOrd="0" destOrd="0" presId="urn:microsoft.com/office/officeart/2005/8/layout/orgChart1"/>
    <dgm:cxn modelId="{88C76F89-9C16-419E-8EA1-48F8F8AF7FD2}" type="presOf" srcId="{11F6A085-0BC7-4749-96EA-CE4E42DF8F69}" destId="{F17F2DE7-ACDE-4EDB-AAA0-DFF21B567BFA}" srcOrd="0" destOrd="0" presId="urn:microsoft.com/office/officeart/2005/8/layout/orgChart1"/>
    <dgm:cxn modelId="{64377FD4-F1C0-4FD1-8A7E-87056936077C}" type="presOf" srcId="{B0559834-303A-4813-885B-E6016C6E6B3E}" destId="{2FC11B20-82A1-454D-A83B-5E9EF3D54DEC}" srcOrd="0" destOrd="0" presId="urn:microsoft.com/office/officeart/2005/8/layout/orgChart1"/>
    <dgm:cxn modelId="{A08268D6-8274-4CE5-8AD9-0294B03CCB72}" type="presOf" srcId="{95378A00-42ED-4C92-86FE-EDFF009C9585}" destId="{3C359400-86BA-42E5-81A2-EDDBEDB6C66B}" srcOrd="0" destOrd="0" presId="urn:microsoft.com/office/officeart/2005/8/layout/orgChart1"/>
    <dgm:cxn modelId="{5207115D-E78F-4FA0-B7BB-5FA9363C4F74}" type="presOf" srcId="{3AF01A45-6BE1-4566-AD11-ED3A8FC90937}" destId="{828F3586-2933-409B-8A88-ACE9C3FC528E}" srcOrd="0" destOrd="0" presId="urn:microsoft.com/office/officeart/2005/8/layout/orgChart1"/>
    <dgm:cxn modelId="{D3D7E909-5D10-4B8F-B14E-C7B48E3BA703}" srcId="{39D6AB49-6671-4CC0-8C9D-431B7E2806FB}" destId="{7CD2A9B4-0454-40E4-A98E-8BE6594D9D47}" srcOrd="0" destOrd="0" parTransId="{F8EF9960-6E83-4DE2-8146-2E17D0ECA41E}" sibTransId="{359ECDBE-FE46-42E9-9157-ABE449307E64}"/>
    <dgm:cxn modelId="{E6CF1210-2F8B-4185-A7B8-290A651ACBE0}" type="presOf" srcId="{A2054DF6-80C6-4843-B228-DFE489A9644B}" destId="{78450EA7-7E1C-467C-B6E1-00C17B574F6E}" srcOrd="1" destOrd="0" presId="urn:microsoft.com/office/officeart/2005/8/layout/orgChart1"/>
    <dgm:cxn modelId="{CFBFC0DF-2760-4C2F-B163-3B9C3EBF3180}" type="presOf" srcId="{EF0AAD38-7C63-46EB-AFCD-3B96F54F0B04}" destId="{582F1FEE-AF1B-456E-A1F7-453D03FDDD3A}" srcOrd="1" destOrd="0" presId="urn:microsoft.com/office/officeart/2005/8/layout/orgChart1"/>
    <dgm:cxn modelId="{01D6681C-465E-4680-B30A-F6209886847D}" type="presOf" srcId="{2AB0B636-4C92-4C99-B3C8-9C6AB6508C5A}" destId="{8DF31552-8EB4-4036-BB38-673BC639C800}" srcOrd="0" destOrd="0" presId="urn:microsoft.com/office/officeart/2005/8/layout/orgChart1"/>
    <dgm:cxn modelId="{9B94DD8F-F096-4F6B-85C8-F59CA8373567}" type="presOf" srcId="{05E775B9-BC50-4FB3-8538-BF1B8F54FF6D}" destId="{AF043B8F-81A1-468C-8921-03C55C7F3DD2}" srcOrd="1" destOrd="0" presId="urn:microsoft.com/office/officeart/2005/8/layout/orgChart1"/>
    <dgm:cxn modelId="{3C9E4CA9-07C2-4458-9408-E348108F06DD}" type="presOf" srcId="{95378A00-42ED-4C92-86FE-EDFF009C9585}" destId="{0518D995-B154-4C4E-9047-44BC440A01A4}" srcOrd="1" destOrd="0" presId="urn:microsoft.com/office/officeart/2005/8/layout/orgChart1"/>
    <dgm:cxn modelId="{B9149AF0-409A-4A13-8619-6AE3635191AC}" srcId="{7CD2A9B4-0454-40E4-A98E-8BE6594D9D47}" destId="{004EB545-0A90-4FEA-9BDA-73DE058D304A}" srcOrd="0" destOrd="0" parTransId="{12E2ED23-639F-4018-AEBF-322A589DD3E0}" sibTransId="{B7CCAFA1-EB83-414B-96C7-C2117ABB1F59}"/>
    <dgm:cxn modelId="{D0F5D7AE-06FA-473E-A0D4-F52E22D4B97E}" type="presOf" srcId="{6D975906-C7E0-4789-B3BC-F22B88014D52}" destId="{B79EFB2A-21CD-49BC-AD2D-E805EBF3D9AD}" srcOrd="1" destOrd="0" presId="urn:microsoft.com/office/officeart/2005/8/layout/orgChart1"/>
    <dgm:cxn modelId="{2001BA6A-0F29-4267-B3B4-8DC79C86BFD9}" type="presOf" srcId="{004EB545-0A90-4FEA-9BDA-73DE058D304A}" destId="{28F07550-0A75-4EC3-B1E0-F8B866A97399}" srcOrd="1" destOrd="0" presId="urn:microsoft.com/office/officeart/2005/8/layout/orgChart1"/>
    <dgm:cxn modelId="{0A63FD53-9B40-4A1C-A624-410CD1AF0470}" type="presOf" srcId="{B0559834-303A-4813-885B-E6016C6E6B3E}" destId="{05C8C40A-8340-40BD-AE9B-E7A4E6730450}" srcOrd="1" destOrd="0" presId="urn:microsoft.com/office/officeart/2005/8/layout/orgChart1"/>
    <dgm:cxn modelId="{D62C6FC4-A677-4506-98CA-9F7115F3F08B}" type="presOf" srcId="{C58AC43D-720B-41B9-AF21-E6A762556D4B}" destId="{7353F85C-101B-493E-A403-44FF2A9E5C2B}" srcOrd="0" destOrd="0" presId="urn:microsoft.com/office/officeart/2005/8/layout/orgChart1"/>
    <dgm:cxn modelId="{C221C870-BE72-471A-BC01-DE49094693D5}" type="presOf" srcId="{2550B0FD-B981-41E3-9995-196F5DC94A11}" destId="{BEEAE5C8-0CDE-42B0-8EB9-09ACBFF8E9AC}" srcOrd="0" destOrd="0" presId="urn:microsoft.com/office/officeart/2005/8/layout/orgChart1"/>
    <dgm:cxn modelId="{7F52DC69-FF6D-4507-95B1-89CC907C1A5C}" type="presOf" srcId="{6EBC4C2A-30E0-4594-AF28-31B156CB26A1}" destId="{B85838D8-6680-492C-B5DC-37D898C744FC}" srcOrd="0" destOrd="0" presId="urn:microsoft.com/office/officeart/2005/8/layout/orgChart1"/>
    <dgm:cxn modelId="{7043E4BE-5927-4830-8675-976B7BFEC5B8}" type="presOf" srcId="{F8EF9960-6E83-4DE2-8146-2E17D0ECA41E}" destId="{33FEFE83-06E4-4D9E-9CD4-227B5F985A11}" srcOrd="0" destOrd="0" presId="urn:microsoft.com/office/officeart/2005/8/layout/orgChart1"/>
    <dgm:cxn modelId="{02214D04-B010-4275-A405-D2001D4F209F}" srcId="{95378A00-42ED-4C92-86FE-EDFF009C9585}" destId="{FA9B87DB-F2E8-4E49-BCF6-80F99CF112FA}" srcOrd="0" destOrd="0" parTransId="{0082BEC8-FD20-4432-9538-D92BB50CF5E8}" sibTransId="{0A481FB4-3026-40C4-B9F4-4AF5F878C548}"/>
    <dgm:cxn modelId="{F7911885-297F-4ECD-B44A-F4DD33615AC0}" type="presOf" srcId="{12E2ED23-639F-4018-AEBF-322A589DD3E0}" destId="{2837F69B-502F-4C69-B20B-BB9A025B4CCD}" srcOrd="0" destOrd="0" presId="urn:microsoft.com/office/officeart/2005/8/layout/orgChart1"/>
    <dgm:cxn modelId="{F03C8052-0A72-4F42-924B-25EFA655A639}" type="presOf" srcId="{4E31B5F1-8347-4E96-A71C-3B389EFFDDD7}" destId="{DE7C6641-FF94-4E7F-B14E-F96736053BFC}" srcOrd="0" destOrd="0" presId="urn:microsoft.com/office/officeart/2005/8/layout/orgChart1"/>
    <dgm:cxn modelId="{2AFD60B1-AB2D-4FB7-BF45-06D9853BA4EF}" srcId="{7CD2A9B4-0454-40E4-A98E-8BE6594D9D47}" destId="{5D259482-0175-4327-B7BD-542FE0FC8C5D}" srcOrd="1" destOrd="0" parTransId="{6EBC4C2A-30E0-4594-AF28-31B156CB26A1}" sibTransId="{D05BF7EF-3912-43FF-B2FE-7BB1C2BDD4E5}"/>
    <dgm:cxn modelId="{17DAFD5B-ADE5-4B1D-B504-8A2994943977}" type="presOf" srcId="{B204ABAC-EEFC-4779-BBEC-68EB6BC03956}" destId="{7ED06ACB-D3FD-4ECE-8DE5-06BA6A393414}" srcOrd="0" destOrd="0" presId="urn:microsoft.com/office/officeart/2005/8/layout/orgChart1"/>
    <dgm:cxn modelId="{8D100B99-39B4-48D7-AD20-C9185A32412B}" srcId="{C58AC43D-720B-41B9-AF21-E6A762556D4B}" destId="{B0559834-303A-4813-885B-E6016C6E6B3E}" srcOrd="0" destOrd="0" parTransId="{587DF22B-FFB7-481A-B214-9EB18C91C9F5}" sibTransId="{85E77F3A-2BF3-495C-829C-C2CF5D02B0B2}"/>
    <dgm:cxn modelId="{6A498E41-A5F6-4393-8AFD-770327D035E0}" srcId="{B0559834-303A-4813-885B-E6016C6E6B3E}" destId="{39D6AB49-6671-4CC0-8C9D-431B7E2806FB}" srcOrd="0" destOrd="0" parTransId="{2550B0FD-B981-41E3-9995-196F5DC94A11}" sibTransId="{B6FAACE4-B227-4DEB-B6C6-FA8378A184A6}"/>
    <dgm:cxn modelId="{ACF7F37F-40D8-4BAE-872A-EE12F8241CC2}" type="presOf" srcId="{57719737-C54D-4518-BB52-D034124C6B82}" destId="{9E29B5A6-ACE1-4E62-805D-7874ACC085AB}" srcOrd="1" destOrd="0" presId="urn:microsoft.com/office/officeart/2005/8/layout/orgChart1"/>
    <dgm:cxn modelId="{7EB241C5-831D-43BD-83E9-59BE9CAD5A27}" type="presOf" srcId="{ABB88726-305A-46B6-BFDC-624D768B2AA4}" destId="{A0E32F0E-F651-4CB1-A1A4-7BD380411F78}" srcOrd="0" destOrd="0" presId="urn:microsoft.com/office/officeart/2005/8/layout/orgChart1"/>
    <dgm:cxn modelId="{B4313398-BE71-4947-A9C0-4B357C1D43FB}" type="presOf" srcId="{ECFA4CF1-1539-4DF4-ACF5-896466E7A4FB}" destId="{04CB1E05-7AD0-4099-8996-C24A2645B210}" srcOrd="0" destOrd="0" presId="urn:microsoft.com/office/officeart/2005/8/layout/orgChart1"/>
    <dgm:cxn modelId="{356B726E-2EB2-4C95-822F-DF35380FD5A9}" type="presOf" srcId="{A2054DF6-80C6-4843-B228-DFE489A9644B}" destId="{4EC62723-914D-45A5-BF89-A3C5F32DF1EE}" srcOrd="0" destOrd="0" presId="urn:microsoft.com/office/officeart/2005/8/layout/orgChart1"/>
    <dgm:cxn modelId="{31790246-E69F-4F14-8F3F-ADF9635B9AEB}" srcId="{95378A00-42ED-4C92-86FE-EDFF009C9585}" destId="{05E775B9-BC50-4FB3-8538-BF1B8F54FF6D}" srcOrd="1" destOrd="0" parTransId="{ABB88726-305A-46B6-BFDC-624D768B2AA4}" sibTransId="{61C8F793-6629-4B91-B3AD-FD655646CEBB}"/>
    <dgm:cxn modelId="{4243AFBD-81AF-4FC8-9FF1-9F672C0ACF00}" type="presOf" srcId="{B54DFE7B-7005-4659-BA79-086839558082}" destId="{D87B6C0D-31BC-4870-8968-A5B53272FE95}" srcOrd="1" destOrd="0" presId="urn:microsoft.com/office/officeart/2005/8/layout/orgChart1"/>
    <dgm:cxn modelId="{ECCEA03D-563A-4EAB-9FCD-168F36D4298E}" type="presParOf" srcId="{7353F85C-101B-493E-A403-44FF2A9E5C2B}" destId="{960B7BCA-1D86-45A2-842A-DAA93B3B335B}" srcOrd="0" destOrd="0" presId="urn:microsoft.com/office/officeart/2005/8/layout/orgChart1"/>
    <dgm:cxn modelId="{219D5782-39A7-499E-874B-34DB4B41FBE9}" type="presParOf" srcId="{960B7BCA-1D86-45A2-842A-DAA93B3B335B}" destId="{811E1C51-3D27-42EB-A288-8BE806DB05D3}" srcOrd="0" destOrd="0" presId="urn:microsoft.com/office/officeart/2005/8/layout/orgChart1"/>
    <dgm:cxn modelId="{1A6A3DBF-C799-4422-A6F1-1B8F4D3CC96B}" type="presParOf" srcId="{811E1C51-3D27-42EB-A288-8BE806DB05D3}" destId="{2FC11B20-82A1-454D-A83B-5E9EF3D54DEC}" srcOrd="0" destOrd="0" presId="urn:microsoft.com/office/officeart/2005/8/layout/orgChart1"/>
    <dgm:cxn modelId="{678C43AE-9F92-4448-89D0-B17AB40446DD}" type="presParOf" srcId="{811E1C51-3D27-42EB-A288-8BE806DB05D3}" destId="{05C8C40A-8340-40BD-AE9B-E7A4E6730450}" srcOrd="1" destOrd="0" presId="urn:microsoft.com/office/officeart/2005/8/layout/orgChart1"/>
    <dgm:cxn modelId="{97B07B17-31FD-481B-BF10-3F05135B933A}" type="presParOf" srcId="{960B7BCA-1D86-45A2-842A-DAA93B3B335B}" destId="{9EA80823-F22B-4338-8575-526150D30668}" srcOrd="1" destOrd="0" presId="urn:microsoft.com/office/officeart/2005/8/layout/orgChart1"/>
    <dgm:cxn modelId="{1F027B71-7193-4EBB-9628-0D29362F7636}" type="presParOf" srcId="{9EA80823-F22B-4338-8575-526150D30668}" destId="{BEEAE5C8-0CDE-42B0-8EB9-09ACBFF8E9AC}" srcOrd="0" destOrd="0" presId="urn:microsoft.com/office/officeart/2005/8/layout/orgChart1"/>
    <dgm:cxn modelId="{2D7474DB-B027-49B2-B465-08653C2C1800}" type="presParOf" srcId="{9EA80823-F22B-4338-8575-526150D30668}" destId="{48296556-B75D-4EF8-8A4D-74C25B760E29}" srcOrd="1" destOrd="0" presId="urn:microsoft.com/office/officeart/2005/8/layout/orgChart1"/>
    <dgm:cxn modelId="{D08BE193-A30C-4774-B989-B8CF9C32C9B1}" type="presParOf" srcId="{48296556-B75D-4EF8-8A4D-74C25B760E29}" destId="{5E5EA236-54BE-4F15-8277-B0D6AA37BDC9}" srcOrd="0" destOrd="0" presId="urn:microsoft.com/office/officeart/2005/8/layout/orgChart1"/>
    <dgm:cxn modelId="{07009362-FD8C-4920-AFBA-2B831FC1B968}" type="presParOf" srcId="{5E5EA236-54BE-4F15-8277-B0D6AA37BDC9}" destId="{2B034B64-95EC-4427-B8E9-AD1C28CB53A9}" srcOrd="0" destOrd="0" presId="urn:microsoft.com/office/officeart/2005/8/layout/orgChart1"/>
    <dgm:cxn modelId="{FA8AB547-643B-4B1F-85E9-A3B0A48E6B44}" type="presParOf" srcId="{5E5EA236-54BE-4F15-8277-B0D6AA37BDC9}" destId="{9887EDEF-C757-4517-844D-AFB541ECEF23}" srcOrd="1" destOrd="0" presId="urn:microsoft.com/office/officeart/2005/8/layout/orgChart1"/>
    <dgm:cxn modelId="{BDC4E79D-EDE9-4F8E-AE5A-30702B9BA109}" type="presParOf" srcId="{48296556-B75D-4EF8-8A4D-74C25B760E29}" destId="{37AAB7B4-34BB-421E-88F8-151FD88CCF98}" srcOrd="1" destOrd="0" presId="urn:microsoft.com/office/officeart/2005/8/layout/orgChart1"/>
    <dgm:cxn modelId="{DD37CE8E-76B4-49ED-80DA-CB2D1E09083F}" type="presParOf" srcId="{37AAB7B4-34BB-421E-88F8-151FD88CCF98}" destId="{33FEFE83-06E4-4D9E-9CD4-227B5F985A11}" srcOrd="0" destOrd="0" presId="urn:microsoft.com/office/officeart/2005/8/layout/orgChart1"/>
    <dgm:cxn modelId="{46183DE1-9BE7-442E-A019-1C83FF058C4F}" type="presParOf" srcId="{37AAB7B4-34BB-421E-88F8-151FD88CCF98}" destId="{4B2C2587-6E09-4B67-9FF7-34BEAAE66102}" srcOrd="1" destOrd="0" presId="urn:microsoft.com/office/officeart/2005/8/layout/orgChart1"/>
    <dgm:cxn modelId="{3108A44E-2B2F-4B11-A84D-4881EEC63BB2}" type="presParOf" srcId="{4B2C2587-6E09-4B67-9FF7-34BEAAE66102}" destId="{779F589E-C11B-4352-9C80-1242502D561B}" srcOrd="0" destOrd="0" presId="urn:microsoft.com/office/officeart/2005/8/layout/orgChart1"/>
    <dgm:cxn modelId="{6D659735-58A3-47CD-8252-A6289BB437C4}" type="presParOf" srcId="{779F589E-C11B-4352-9C80-1242502D561B}" destId="{C976675A-E668-48AE-91E5-A981C2DCDBF0}" srcOrd="0" destOrd="0" presId="urn:microsoft.com/office/officeart/2005/8/layout/orgChart1"/>
    <dgm:cxn modelId="{DD9337E2-772F-4760-B93C-DCF36FDD671E}" type="presParOf" srcId="{779F589E-C11B-4352-9C80-1242502D561B}" destId="{2C7E7440-AB7A-4403-8036-EB322AC29DC6}" srcOrd="1" destOrd="0" presId="urn:microsoft.com/office/officeart/2005/8/layout/orgChart1"/>
    <dgm:cxn modelId="{7DC48510-70C4-48B0-86FB-6BDD7E9928E9}" type="presParOf" srcId="{4B2C2587-6E09-4B67-9FF7-34BEAAE66102}" destId="{2C673708-D3F4-4BA7-9947-2ED79679D07C}" srcOrd="1" destOrd="0" presId="urn:microsoft.com/office/officeart/2005/8/layout/orgChart1"/>
    <dgm:cxn modelId="{373F2FBC-8DB4-405A-8E48-B242B8E35678}" type="presParOf" srcId="{2C673708-D3F4-4BA7-9947-2ED79679D07C}" destId="{2837F69B-502F-4C69-B20B-BB9A025B4CCD}" srcOrd="0" destOrd="0" presId="urn:microsoft.com/office/officeart/2005/8/layout/orgChart1"/>
    <dgm:cxn modelId="{2A5A5006-1CB5-462D-A4DB-27046924F310}" type="presParOf" srcId="{2C673708-D3F4-4BA7-9947-2ED79679D07C}" destId="{775A82AC-9053-4461-A701-FDCDD1A46066}" srcOrd="1" destOrd="0" presId="urn:microsoft.com/office/officeart/2005/8/layout/orgChart1"/>
    <dgm:cxn modelId="{858A1B49-5E5F-4FB2-AF7C-F342772F54A3}" type="presParOf" srcId="{775A82AC-9053-4461-A701-FDCDD1A46066}" destId="{B4841C0E-E775-43FE-8F10-90C5392A4A66}" srcOrd="0" destOrd="0" presId="urn:microsoft.com/office/officeart/2005/8/layout/orgChart1"/>
    <dgm:cxn modelId="{21B11475-90D9-44BC-A79C-C3C4248D0A10}" type="presParOf" srcId="{B4841C0E-E775-43FE-8F10-90C5392A4A66}" destId="{66375473-FB03-4973-8759-39B37F5083A6}" srcOrd="0" destOrd="0" presId="urn:microsoft.com/office/officeart/2005/8/layout/orgChart1"/>
    <dgm:cxn modelId="{8B45D948-5D95-4F71-8638-526C32BE4F38}" type="presParOf" srcId="{B4841C0E-E775-43FE-8F10-90C5392A4A66}" destId="{28F07550-0A75-4EC3-B1E0-F8B866A97399}" srcOrd="1" destOrd="0" presId="urn:microsoft.com/office/officeart/2005/8/layout/orgChart1"/>
    <dgm:cxn modelId="{1FE9AB4A-3047-499C-A0CD-929BA51345F1}" type="presParOf" srcId="{775A82AC-9053-4461-A701-FDCDD1A46066}" destId="{6558F236-B814-4A9E-89B1-EEAB353FEB9D}" srcOrd="1" destOrd="0" presId="urn:microsoft.com/office/officeart/2005/8/layout/orgChart1"/>
    <dgm:cxn modelId="{10066676-B122-40C3-AF28-3EF9C94129D6}" type="presParOf" srcId="{775A82AC-9053-4461-A701-FDCDD1A46066}" destId="{29A816A0-6922-4E21-BE7F-2C32D9BB247A}" srcOrd="2" destOrd="0" presId="urn:microsoft.com/office/officeart/2005/8/layout/orgChart1"/>
    <dgm:cxn modelId="{0A5338FF-A25B-40E0-86CD-01E391B30F62}" type="presParOf" srcId="{2C673708-D3F4-4BA7-9947-2ED79679D07C}" destId="{B85838D8-6680-492C-B5DC-37D898C744FC}" srcOrd="2" destOrd="0" presId="urn:microsoft.com/office/officeart/2005/8/layout/orgChart1"/>
    <dgm:cxn modelId="{65B06F79-70B9-4DA6-9189-35822A8C84FD}" type="presParOf" srcId="{2C673708-D3F4-4BA7-9947-2ED79679D07C}" destId="{025CD9A1-52C3-4658-83BF-E75BB91B042E}" srcOrd="3" destOrd="0" presId="urn:microsoft.com/office/officeart/2005/8/layout/orgChart1"/>
    <dgm:cxn modelId="{9FCBD46F-0B56-4D1B-9F5F-228947A3AC85}" type="presParOf" srcId="{025CD9A1-52C3-4658-83BF-E75BB91B042E}" destId="{C90E540A-A51E-4AEC-ADDC-7688E0B7B6D8}" srcOrd="0" destOrd="0" presId="urn:microsoft.com/office/officeart/2005/8/layout/orgChart1"/>
    <dgm:cxn modelId="{74F4CD46-B656-47FC-A2C8-FBFB2D8DE3F0}" type="presParOf" srcId="{C90E540A-A51E-4AEC-ADDC-7688E0B7B6D8}" destId="{79AF1CA6-6198-45CE-9E5D-F93ED2375BE2}" srcOrd="0" destOrd="0" presId="urn:microsoft.com/office/officeart/2005/8/layout/orgChart1"/>
    <dgm:cxn modelId="{B5FCD790-5D67-44D9-AB20-9005701D2257}" type="presParOf" srcId="{C90E540A-A51E-4AEC-ADDC-7688E0B7B6D8}" destId="{66F04641-892D-4BB1-9B35-F9D34C3812CF}" srcOrd="1" destOrd="0" presId="urn:microsoft.com/office/officeart/2005/8/layout/orgChart1"/>
    <dgm:cxn modelId="{1636AB27-EE00-407A-8C73-CBB291DA1986}" type="presParOf" srcId="{025CD9A1-52C3-4658-83BF-E75BB91B042E}" destId="{DEBC3B37-3D75-45C7-9650-ECDD583992A9}" srcOrd="1" destOrd="0" presId="urn:microsoft.com/office/officeart/2005/8/layout/orgChart1"/>
    <dgm:cxn modelId="{C9825170-BA47-4C2B-8B33-1727B3C4CEFA}" type="presParOf" srcId="{025CD9A1-52C3-4658-83BF-E75BB91B042E}" destId="{B1076642-5797-4F27-B5EA-6991E31EE765}" srcOrd="2" destOrd="0" presId="urn:microsoft.com/office/officeart/2005/8/layout/orgChart1"/>
    <dgm:cxn modelId="{32575951-9F2E-4A5B-92A1-D42077FCC5B7}" type="presParOf" srcId="{4B2C2587-6E09-4B67-9FF7-34BEAAE66102}" destId="{B0BC7A2C-B751-4A07-863C-0EE953488FF2}" srcOrd="2" destOrd="0" presId="urn:microsoft.com/office/officeart/2005/8/layout/orgChart1"/>
    <dgm:cxn modelId="{76597D65-B1FB-4C9B-B0AF-77069D12ED3E}" type="presParOf" srcId="{37AAB7B4-34BB-421E-88F8-151FD88CCF98}" destId="{2674F42F-2F88-49F2-AFFD-B1294C0871FF}" srcOrd="2" destOrd="0" presId="urn:microsoft.com/office/officeart/2005/8/layout/orgChart1"/>
    <dgm:cxn modelId="{84D2E395-1601-41C8-A2AA-485B6E298DCA}" type="presParOf" srcId="{37AAB7B4-34BB-421E-88F8-151FD88CCF98}" destId="{A62690AA-17DB-4C1C-B139-E60F1F303B66}" srcOrd="3" destOrd="0" presId="urn:microsoft.com/office/officeart/2005/8/layout/orgChart1"/>
    <dgm:cxn modelId="{9578FCF4-0B8B-4CFB-8D7F-7B138C7D3601}" type="presParOf" srcId="{A62690AA-17DB-4C1C-B139-E60F1F303B66}" destId="{57581CFE-329D-4CE7-A0C4-6FB4853CD460}" srcOrd="0" destOrd="0" presId="urn:microsoft.com/office/officeart/2005/8/layout/orgChart1"/>
    <dgm:cxn modelId="{98A4C5B2-F1F7-4D8C-8026-30FB2156055E}" type="presParOf" srcId="{57581CFE-329D-4CE7-A0C4-6FB4853CD460}" destId="{0ACC5F46-46FC-47A3-A931-D8C07651ECE6}" srcOrd="0" destOrd="0" presId="urn:microsoft.com/office/officeart/2005/8/layout/orgChart1"/>
    <dgm:cxn modelId="{1C682721-5934-4F08-B19C-94CB9CFD5C37}" type="presParOf" srcId="{57581CFE-329D-4CE7-A0C4-6FB4853CD460}" destId="{48AA3CD7-B902-4BBD-85EB-14EFA5436EB1}" srcOrd="1" destOrd="0" presId="urn:microsoft.com/office/officeart/2005/8/layout/orgChart1"/>
    <dgm:cxn modelId="{8A5D2D72-B444-4035-90F9-136B83B9B1BE}" type="presParOf" srcId="{A62690AA-17DB-4C1C-B139-E60F1F303B66}" destId="{96160F2B-D878-4161-85CC-A726F6461DE8}" srcOrd="1" destOrd="0" presId="urn:microsoft.com/office/officeart/2005/8/layout/orgChart1"/>
    <dgm:cxn modelId="{A35F3CEA-451A-4BBB-8805-7477CEF09C97}" type="presParOf" srcId="{96160F2B-D878-4161-85CC-A726F6461DE8}" destId="{E957823F-4177-48F1-9EAD-DE039DADFC25}" srcOrd="0" destOrd="0" presId="urn:microsoft.com/office/officeart/2005/8/layout/orgChart1"/>
    <dgm:cxn modelId="{53072C81-71B0-4943-8107-1B9F50B6095F}" type="presParOf" srcId="{96160F2B-D878-4161-85CC-A726F6461DE8}" destId="{8EBA3B90-C3F6-4B0B-BF65-01CA7AD844AC}" srcOrd="1" destOrd="0" presId="urn:microsoft.com/office/officeart/2005/8/layout/orgChart1"/>
    <dgm:cxn modelId="{65451270-D6BD-4489-9CA5-132A7F4F7256}" type="presParOf" srcId="{8EBA3B90-C3F6-4B0B-BF65-01CA7AD844AC}" destId="{831F3AE6-72B7-4294-9539-64E6CFAB437E}" srcOrd="0" destOrd="0" presId="urn:microsoft.com/office/officeart/2005/8/layout/orgChart1"/>
    <dgm:cxn modelId="{54DD843A-6257-4561-8116-DACBD4773906}" type="presParOf" srcId="{831F3AE6-72B7-4294-9539-64E6CFAB437E}" destId="{6D82980A-D996-47BE-A704-6E9656BD9B42}" srcOrd="0" destOrd="0" presId="urn:microsoft.com/office/officeart/2005/8/layout/orgChart1"/>
    <dgm:cxn modelId="{33DD31F4-F582-4813-9937-0A176895FC6E}" type="presParOf" srcId="{831F3AE6-72B7-4294-9539-64E6CFAB437E}" destId="{0193F282-268E-4AB1-8044-AE71E56AB20D}" srcOrd="1" destOrd="0" presId="urn:microsoft.com/office/officeart/2005/8/layout/orgChart1"/>
    <dgm:cxn modelId="{5D3E7120-9B11-4A15-9824-8E0D323C93F0}" type="presParOf" srcId="{8EBA3B90-C3F6-4B0B-BF65-01CA7AD844AC}" destId="{12C31432-8130-426E-AB87-C2CEB0C52B4C}" srcOrd="1" destOrd="0" presId="urn:microsoft.com/office/officeart/2005/8/layout/orgChart1"/>
    <dgm:cxn modelId="{8041767A-C48D-4D08-90A9-7DEA746CBE00}" type="presParOf" srcId="{8EBA3B90-C3F6-4B0B-BF65-01CA7AD844AC}" destId="{9B864BB5-29EE-408E-BB41-34D02C580A10}" srcOrd="2" destOrd="0" presId="urn:microsoft.com/office/officeart/2005/8/layout/orgChart1"/>
    <dgm:cxn modelId="{FA26DEFC-D6AA-4C0D-AF63-6CF2A9D05437}" type="presParOf" srcId="{A62690AA-17DB-4C1C-B139-E60F1F303B66}" destId="{1861C03C-4C3D-4833-A112-0DEBE760B45B}" srcOrd="2" destOrd="0" presId="urn:microsoft.com/office/officeart/2005/8/layout/orgChart1"/>
    <dgm:cxn modelId="{E42EDE5D-2B3C-4C19-B892-3E0425913A19}" type="presParOf" srcId="{37AAB7B4-34BB-421E-88F8-151FD88CCF98}" destId="{EB9B8D58-1EEA-497D-924C-A2034C0280E4}" srcOrd="4" destOrd="0" presId="urn:microsoft.com/office/officeart/2005/8/layout/orgChart1"/>
    <dgm:cxn modelId="{6235C5E7-A943-4E53-8200-5F55602B3624}" type="presParOf" srcId="{37AAB7B4-34BB-421E-88F8-151FD88CCF98}" destId="{0395F0BA-4E29-494E-A77A-FF7BD8F39941}" srcOrd="5" destOrd="0" presId="urn:microsoft.com/office/officeart/2005/8/layout/orgChart1"/>
    <dgm:cxn modelId="{6D766A6A-E20C-4F6D-B6D1-F725FC392CFE}" type="presParOf" srcId="{0395F0BA-4E29-494E-A77A-FF7BD8F39941}" destId="{BD21E1D0-90CC-4665-A960-63C98E505FE8}" srcOrd="0" destOrd="0" presId="urn:microsoft.com/office/officeart/2005/8/layout/orgChart1"/>
    <dgm:cxn modelId="{2BF8F9FE-4857-4D72-A7CE-9EFEED980AF8}" type="presParOf" srcId="{BD21E1D0-90CC-4665-A960-63C98E505FE8}" destId="{DE7C6641-FF94-4E7F-B14E-F96736053BFC}" srcOrd="0" destOrd="0" presId="urn:microsoft.com/office/officeart/2005/8/layout/orgChart1"/>
    <dgm:cxn modelId="{11AAFCEC-FB2D-4A0E-9411-2DBE6DD1C4CA}" type="presParOf" srcId="{BD21E1D0-90CC-4665-A960-63C98E505FE8}" destId="{BC62882C-CB94-403F-9944-923B52241DA3}" srcOrd="1" destOrd="0" presId="urn:microsoft.com/office/officeart/2005/8/layout/orgChart1"/>
    <dgm:cxn modelId="{31C4E512-12A2-4009-B89E-000A85BDBCDE}" type="presParOf" srcId="{0395F0BA-4E29-494E-A77A-FF7BD8F39941}" destId="{39D5AE1F-2A5A-4117-82BE-2DA4F7C49699}" srcOrd="1" destOrd="0" presId="urn:microsoft.com/office/officeart/2005/8/layout/orgChart1"/>
    <dgm:cxn modelId="{EBD397E4-A759-4C26-B643-B4CAB17B11A8}" type="presParOf" srcId="{39D5AE1F-2A5A-4117-82BE-2DA4F7C49699}" destId="{F17F2DE7-ACDE-4EDB-AAA0-DFF21B567BFA}" srcOrd="0" destOrd="0" presId="urn:microsoft.com/office/officeart/2005/8/layout/orgChart1"/>
    <dgm:cxn modelId="{B51F90FE-792B-4118-882B-FB991E70F981}" type="presParOf" srcId="{39D5AE1F-2A5A-4117-82BE-2DA4F7C49699}" destId="{4241E4CC-E3A7-49CD-A685-C4033E3845DC}" srcOrd="1" destOrd="0" presId="urn:microsoft.com/office/officeart/2005/8/layout/orgChart1"/>
    <dgm:cxn modelId="{1F17592F-9332-45A1-A9B2-7B0F7560526F}" type="presParOf" srcId="{4241E4CC-E3A7-49CD-A685-C4033E3845DC}" destId="{82AA20F4-3DDC-4FA9-8330-DD0F50E3CD30}" srcOrd="0" destOrd="0" presId="urn:microsoft.com/office/officeart/2005/8/layout/orgChart1"/>
    <dgm:cxn modelId="{A29A988D-829B-4AF3-9853-EA7E6B999CC1}" type="presParOf" srcId="{82AA20F4-3DDC-4FA9-8330-DD0F50E3CD30}" destId="{04CB1E05-7AD0-4099-8996-C24A2645B210}" srcOrd="0" destOrd="0" presId="urn:microsoft.com/office/officeart/2005/8/layout/orgChart1"/>
    <dgm:cxn modelId="{092D929E-219C-473D-B39C-47E0746B9ED0}" type="presParOf" srcId="{82AA20F4-3DDC-4FA9-8330-DD0F50E3CD30}" destId="{B50619C0-CAD0-4E60-9C0D-348D59782704}" srcOrd="1" destOrd="0" presId="urn:microsoft.com/office/officeart/2005/8/layout/orgChart1"/>
    <dgm:cxn modelId="{0A1B7D6B-E3DA-4C4D-91F7-DE9F3C96F577}" type="presParOf" srcId="{4241E4CC-E3A7-49CD-A685-C4033E3845DC}" destId="{27FB8F85-9FB0-432D-826B-72776033CBA7}" srcOrd="1" destOrd="0" presId="urn:microsoft.com/office/officeart/2005/8/layout/orgChart1"/>
    <dgm:cxn modelId="{14895307-9522-4F2C-A296-F585A23C111E}" type="presParOf" srcId="{4241E4CC-E3A7-49CD-A685-C4033E3845DC}" destId="{05714999-00AF-4428-904E-96E0CB41CED6}" srcOrd="2" destOrd="0" presId="urn:microsoft.com/office/officeart/2005/8/layout/orgChart1"/>
    <dgm:cxn modelId="{710C0DE9-6CB8-4178-ABB6-F0118DF6200D}" type="presParOf" srcId="{0395F0BA-4E29-494E-A77A-FF7BD8F39941}" destId="{28FA0064-36F4-4603-8C2A-2CDC942A7F6B}" srcOrd="2" destOrd="0" presId="urn:microsoft.com/office/officeart/2005/8/layout/orgChart1"/>
    <dgm:cxn modelId="{3928445A-0E79-4527-90CD-A6657F4AE930}" type="presParOf" srcId="{48296556-B75D-4EF8-8A4D-74C25B760E29}" destId="{CE5AF4C4-A7AC-4ACB-8027-01F76DAE2D6F}" srcOrd="2" destOrd="0" presId="urn:microsoft.com/office/officeart/2005/8/layout/orgChart1"/>
    <dgm:cxn modelId="{D20D51A9-3FBF-450B-AE6D-183DAE90F227}" type="presParOf" srcId="{9EA80823-F22B-4338-8575-526150D30668}" destId="{7ED06ACB-D3FD-4ECE-8DE5-06BA6A393414}" srcOrd="2" destOrd="0" presId="urn:microsoft.com/office/officeart/2005/8/layout/orgChart1"/>
    <dgm:cxn modelId="{FAB427C7-868C-44EB-BCA0-4C1B56AC3B0A}" type="presParOf" srcId="{9EA80823-F22B-4338-8575-526150D30668}" destId="{494BA59C-46B6-486F-882E-A04D2483829D}" srcOrd="3" destOrd="0" presId="urn:microsoft.com/office/officeart/2005/8/layout/orgChart1"/>
    <dgm:cxn modelId="{A285C1D6-AC32-400F-9EED-148F07D5824B}" type="presParOf" srcId="{494BA59C-46B6-486F-882E-A04D2483829D}" destId="{50BF965E-353B-4678-A6BB-1E7253C49D09}" srcOrd="0" destOrd="0" presId="urn:microsoft.com/office/officeart/2005/8/layout/orgChart1"/>
    <dgm:cxn modelId="{B118B38C-6D9B-4780-B8D0-7B36DEE8BA05}" type="presParOf" srcId="{50BF965E-353B-4678-A6BB-1E7253C49D09}" destId="{3C359400-86BA-42E5-81A2-EDDBEDB6C66B}" srcOrd="0" destOrd="0" presId="urn:microsoft.com/office/officeart/2005/8/layout/orgChart1"/>
    <dgm:cxn modelId="{4F03923F-4F4C-42FC-AC65-2FE944FD4711}" type="presParOf" srcId="{50BF965E-353B-4678-A6BB-1E7253C49D09}" destId="{0518D995-B154-4C4E-9047-44BC440A01A4}" srcOrd="1" destOrd="0" presId="urn:microsoft.com/office/officeart/2005/8/layout/orgChart1"/>
    <dgm:cxn modelId="{A855E801-E18D-41BB-BA9E-7A7ED8A74957}" type="presParOf" srcId="{494BA59C-46B6-486F-882E-A04D2483829D}" destId="{3EE50E5A-DE02-4188-A7C8-9DC48F91BD26}" srcOrd="1" destOrd="0" presId="urn:microsoft.com/office/officeart/2005/8/layout/orgChart1"/>
    <dgm:cxn modelId="{4D20D570-16EC-4617-B3C2-9F0CB06AD67B}" type="presParOf" srcId="{3EE50E5A-DE02-4188-A7C8-9DC48F91BD26}" destId="{11893F0D-4AE0-4812-B4BA-06E23BDD4542}" srcOrd="0" destOrd="0" presId="urn:microsoft.com/office/officeart/2005/8/layout/orgChart1"/>
    <dgm:cxn modelId="{F68850E3-FB63-4A23-BD05-1541ED67E8B1}" type="presParOf" srcId="{3EE50E5A-DE02-4188-A7C8-9DC48F91BD26}" destId="{726D1AE5-3920-4921-8854-9DFB14E2B0CC}" srcOrd="1" destOrd="0" presId="urn:microsoft.com/office/officeart/2005/8/layout/orgChart1"/>
    <dgm:cxn modelId="{C108D24C-97E6-42D6-9942-4A92C4445C2C}" type="presParOf" srcId="{726D1AE5-3920-4921-8854-9DFB14E2B0CC}" destId="{B87064F6-5E9A-48BE-94CE-DFD20269CE6B}" srcOrd="0" destOrd="0" presId="urn:microsoft.com/office/officeart/2005/8/layout/orgChart1"/>
    <dgm:cxn modelId="{1212AAC2-058F-4280-AEAD-541D8631AD80}" type="presParOf" srcId="{B87064F6-5E9A-48BE-94CE-DFD20269CE6B}" destId="{15D99CD7-F371-40AE-9CDE-25D635164456}" srcOrd="0" destOrd="0" presId="urn:microsoft.com/office/officeart/2005/8/layout/orgChart1"/>
    <dgm:cxn modelId="{9DC5C4AE-A7F5-45BB-9676-C05E8154C0FC}" type="presParOf" srcId="{B87064F6-5E9A-48BE-94CE-DFD20269CE6B}" destId="{0211C8F1-C266-47A9-A805-9124C4F43984}" srcOrd="1" destOrd="0" presId="urn:microsoft.com/office/officeart/2005/8/layout/orgChart1"/>
    <dgm:cxn modelId="{6885CC73-98E0-49B3-B1DB-AD011FB08171}" type="presParOf" srcId="{726D1AE5-3920-4921-8854-9DFB14E2B0CC}" destId="{6C16D5BB-05BF-4C95-858E-A148D4CEE090}" srcOrd="1" destOrd="0" presId="urn:microsoft.com/office/officeart/2005/8/layout/orgChart1"/>
    <dgm:cxn modelId="{83E7F0D4-8C78-489C-92F9-E2CE86180C47}" type="presParOf" srcId="{6C16D5BB-05BF-4C95-858E-A148D4CEE090}" destId="{8D5CA8E5-2EDD-4404-A725-4C1777662CE4}" srcOrd="0" destOrd="0" presId="urn:microsoft.com/office/officeart/2005/8/layout/orgChart1"/>
    <dgm:cxn modelId="{56EFCEA7-0209-4E65-A7D5-FAB04C08BAFB}" type="presParOf" srcId="{6C16D5BB-05BF-4C95-858E-A148D4CEE090}" destId="{62F4187F-51EB-4AD8-B875-4BACD2188B95}" srcOrd="1" destOrd="0" presId="urn:microsoft.com/office/officeart/2005/8/layout/orgChart1"/>
    <dgm:cxn modelId="{4031D1FE-8AB4-42ED-BCF9-7882D76A3E0F}" type="presParOf" srcId="{62F4187F-51EB-4AD8-B875-4BACD2188B95}" destId="{EA7701D5-4A7C-4DC3-BCA1-3826A09DF198}" srcOrd="0" destOrd="0" presId="urn:microsoft.com/office/officeart/2005/8/layout/orgChart1"/>
    <dgm:cxn modelId="{7831975F-7BA8-4CC7-BB54-0072516CCE00}" type="presParOf" srcId="{EA7701D5-4A7C-4DC3-BCA1-3826A09DF198}" destId="{87A99D42-B460-4BBB-A3EC-66DD389919A5}" srcOrd="0" destOrd="0" presId="urn:microsoft.com/office/officeart/2005/8/layout/orgChart1"/>
    <dgm:cxn modelId="{BD945B81-B71D-4516-85EC-85CD786CBF6D}" type="presParOf" srcId="{EA7701D5-4A7C-4DC3-BCA1-3826A09DF198}" destId="{582F1FEE-AF1B-456E-A1F7-453D03FDDD3A}" srcOrd="1" destOrd="0" presId="urn:microsoft.com/office/officeart/2005/8/layout/orgChart1"/>
    <dgm:cxn modelId="{4EDDA786-0C92-4607-A010-556B7859315B}" type="presParOf" srcId="{62F4187F-51EB-4AD8-B875-4BACD2188B95}" destId="{A6187464-0E99-4C91-BCAC-211C6032E875}" srcOrd="1" destOrd="0" presId="urn:microsoft.com/office/officeart/2005/8/layout/orgChart1"/>
    <dgm:cxn modelId="{1D881899-7A70-484A-AAB6-F3FF47B08BC0}" type="presParOf" srcId="{62F4187F-51EB-4AD8-B875-4BACD2188B95}" destId="{787A705C-40C3-4204-A484-83B517CC7274}" srcOrd="2" destOrd="0" presId="urn:microsoft.com/office/officeart/2005/8/layout/orgChart1"/>
    <dgm:cxn modelId="{18D89062-7366-4EEE-AC8A-FEF0DFE48CE7}" type="presParOf" srcId="{6C16D5BB-05BF-4C95-858E-A148D4CEE090}" destId="{4EBD0377-47BA-42E5-8511-370B1FF4E32E}" srcOrd="2" destOrd="0" presId="urn:microsoft.com/office/officeart/2005/8/layout/orgChart1"/>
    <dgm:cxn modelId="{7145E7BF-E91D-4ADA-B5A6-E55AA0596274}" type="presParOf" srcId="{6C16D5BB-05BF-4C95-858E-A148D4CEE090}" destId="{9E4E89A4-6E21-4BD6-A899-E1CCC63AADF1}" srcOrd="3" destOrd="0" presId="urn:microsoft.com/office/officeart/2005/8/layout/orgChart1"/>
    <dgm:cxn modelId="{719CCE8F-28FE-4C7A-B283-24EFA2B5392A}" type="presParOf" srcId="{9E4E89A4-6E21-4BD6-A899-E1CCC63AADF1}" destId="{A710E9A4-4586-4535-88E5-3CA0B9AE26F1}" srcOrd="0" destOrd="0" presId="urn:microsoft.com/office/officeart/2005/8/layout/orgChart1"/>
    <dgm:cxn modelId="{3F5065D8-40B3-4108-AF90-26F0BA09A764}" type="presParOf" srcId="{A710E9A4-4586-4535-88E5-3CA0B9AE26F1}" destId="{4EC62723-914D-45A5-BF89-A3C5F32DF1EE}" srcOrd="0" destOrd="0" presId="urn:microsoft.com/office/officeart/2005/8/layout/orgChart1"/>
    <dgm:cxn modelId="{2CE6CB00-2C05-4FBC-B877-6E72D37F3BD3}" type="presParOf" srcId="{A710E9A4-4586-4535-88E5-3CA0B9AE26F1}" destId="{78450EA7-7E1C-467C-B6E1-00C17B574F6E}" srcOrd="1" destOrd="0" presId="urn:microsoft.com/office/officeart/2005/8/layout/orgChart1"/>
    <dgm:cxn modelId="{4C15ED99-253E-49EC-8BA4-5E54650A4969}" type="presParOf" srcId="{9E4E89A4-6E21-4BD6-A899-E1CCC63AADF1}" destId="{239ED212-8E22-4771-BF1B-8230430BC7E5}" srcOrd="1" destOrd="0" presId="urn:microsoft.com/office/officeart/2005/8/layout/orgChart1"/>
    <dgm:cxn modelId="{F6948DC2-C2A7-43CD-91EB-70D00BDC6CBB}" type="presParOf" srcId="{9E4E89A4-6E21-4BD6-A899-E1CCC63AADF1}" destId="{AF8B8219-B18D-4D1B-8A5D-BD2B9BDE405F}" srcOrd="2" destOrd="0" presId="urn:microsoft.com/office/officeart/2005/8/layout/orgChart1"/>
    <dgm:cxn modelId="{E495B7E9-0D75-429A-A6C5-41D23CA37B5A}" type="presParOf" srcId="{726D1AE5-3920-4921-8854-9DFB14E2B0CC}" destId="{8A8A917F-EC68-4216-A22A-DB7C46971049}" srcOrd="2" destOrd="0" presId="urn:microsoft.com/office/officeart/2005/8/layout/orgChart1"/>
    <dgm:cxn modelId="{346F8B9F-E46E-419E-A9E4-8ED794A50EE7}" type="presParOf" srcId="{3EE50E5A-DE02-4188-A7C8-9DC48F91BD26}" destId="{A0E32F0E-F651-4CB1-A1A4-7BD380411F78}" srcOrd="2" destOrd="0" presId="urn:microsoft.com/office/officeart/2005/8/layout/orgChart1"/>
    <dgm:cxn modelId="{DC24599A-07CB-4D3C-80C8-39C548945EC8}" type="presParOf" srcId="{3EE50E5A-DE02-4188-A7C8-9DC48F91BD26}" destId="{9344E1D0-41C3-48F9-A994-873B1452E502}" srcOrd="3" destOrd="0" presId="urn:microsoft.com/office/officeart/2005/8/layout/orgChart1"/>
    <dgm:cxn modelId="{006F0921-49E1-4446-A2A3-F38AB69E6C46}" type="presParOf" srcId="{9344E1D0-41C3-48F9-A994-873B1452E502}" destId="{93E7AE5D-22A8-4517-B026-7B37460B256D}" srcOrd="0" destOrd="0" presId="urn:microsoft.com/office/officeart/2005/8/layout/orgChart1"/>
    <dgm:cxn modelId="{0DF71FD2-AA84-44D2-8B7E-3B2589ADE270}" type="presParOf" srcId="{93E7AE5D-22A8-4517-B026-7B37460B256D}" destId="{A143160A-ABC5-4887-9342-E48DB73C90F1}" srcOrd="0" destOrd="0" presId="urn:microsoft.com/office/officeart/2005/8/layout/orgChart1"/>
    <dgm:cxn modelId="{78D1C80A-4A64-4E24-A78A-251A460521FF}" type="presParOf" srcId="{93E7AE5D-22A8-4517-B026-7B37460B256D}" destId="{AF043B8F-81A1-468C-8921-03C55C7F3DD2}" srcOrd="1" destOrd="0" presId="urn:microsoft.com/office/officeart/2005/8/layout/orgChart1"/>
    <dgm:cxn modelId="{E76D455C-9F74-4B1D-8A60-03EC53EDCDBF}" type="presParOf" srcId="{9344E1D0-41C3-48F9-A994-873B1452E502}" destId="{6A962F6D-C0C5-4BB2-884E-9345F9528DB0}" srcOrd="1" destOrd="0" presId="urn:microsoft.com/office/officeart/2005/8/layout/orgChart1"/>
    <dgm:cxn modelId="{D0008BF9-BD0D-410B-8D44-CD354A6BF168}" type="presParOf" srcId="{6A962F6D-C0C5-4BB2-884E-9345F9528DB0}" destId="{059B7D14-08DC-46EA-B4D9-51798C26B3C3}" srcOrd="0" destOrd="0" presId="urn:microsoft.com/office/officeart/2005/8/layout/orgChart1"/>
    <dgm:cxn modelId="{DB18853A-9975-466A-9ED9-164DD4484310}" type="presParOf" srcId="{6A962F6D-C0C5-4BB2-884E-9345F9528DB0}" destId="{3C361C00-0FCB-4705-A239-92DA9F87529C}" srcOrd="1" destOrd="0" presId="urn:microsoft.com/office/officeart/2005/8/layout/orgChart1"/>
    <dgm:cxn modelId="{752208A6-05E6-40C0-AB80-8BD863DA648F}" type="presParOf" srcId="{3C361C00-0FCB-4705-A239-92DA9F87529C}" destId="{BA781894-7B3F-4ABE-84BF-73C56E237C80}" srcOrd="0" destOrd="0" presId="urn:microsoft.com/office/officeart/2005/8/layout/orgChart1"/>
    <dgm:cxn modelId="{0A83F586-FBC7-4484-B8CD-46426AC29908}" type="presParOf" srcId="{BA781894-7B3F-4ABE-84BF-73C56E237C80}" destId="{5CC25B31-9420-4F5D-8720-B9F651CD26FC}" srcOrd="0" destOrd="0" presId="urn:microsoft.com/office/officeart/2005/8/layout/orgChart1"/>
    <dgm:cxn modelId="{1AB22EB5-7729-4EFC-8346-B92EA8FAA9BA}" type="presParOf" srcId="{BA781894-7B3F-4ABE-84BF-73C56E237C80}" destId="{9E29B5A6-ACE1-4E62-805D-7874ACC085AB}" srcOrd="1" destOrd="0" presId="urn:microsoft.com/office/officeart/2005/8/layout/orgChart1"/>
    <dgm:cxn modelId="{003C5FDA-A559-44EC-8BB6-7E7BA32A59AB}" type="presParOf" srcId="{3C361C00-0FCB-4705-A239-92DA9F87529C}" destId="{FAA1B37D-A782-4A6D-BC13-5FC9DCDC9A7D}" srcOrd="1" destOrd="0" presId="urn:microsoft.com/office/officeart/2005/8/layout/orgChart1"/>
    <dgm:cxn modelId="{72C5CA48-5223-4EF3-B492-E17894F48EB3}" type="presParOf" srcId="{3C361C00-0FCB-4705-A239-92DA9F87529C}" destId="{C080F0E6-5EB7-4C3E-B772-A24C6967E3FD}" srcOrd="2" destOrd="0" presId="urn:microsoft.com/office/officeart/2005/8/layout/orgChart1"/>
    <dgm:cxn modelId="{70E47CFB-84C3-4877-B6EC-C377294005B5}" type="presParOf" srcId="{6A962F6D-C0C5-4BB2-884E-9345F9528DB0}" destId="{8DF31552-8EB4-4036-BB38-673BC639C800}" srcOrd="2" destOrd="0" presId="urn:microsoft.com/office/officeart/2005/8/layout/orgChart1"/>
    <dgm:cxn modelId="{A9C0497F-2AC4-4C7B-A71E-0AF3FE5C8939}" type="presParOf" srcId="{6A962F6D-C0C5-4BB2-884E-9345F9528DB0}" destId="{B5BA71EF-099D-4422-A1D9-3460BBD4C9B1}" srcOrd="3" destOrd="0" presId="urn:microsoft.com/office/officeart/2005/8/layout/orgChart1"/>
    <dgm:cxn modelId="{6EFEC0F9-4D64-4410-8CB8-FCC43099372E}" type="presParOf" srcId="{B5BA71EF-099D-4422-A1D9-3460BBD4C9B1}" destId="{362AD524-3AC0-44B2-B30B-62F1E00E2E2D}" srcOrd="0" destOrd="0" presId="urn:microsoft.com/office/officeart/2005/8/layout/orgChart1"/>
    <dgm:cxn modelId="{3E87190E-A989-46D0-955D-5211F181A95E}" type="presParOf" srcId="{362AD524-3AC0-44B2-B30B-62F1E00E2E2D}" destId="{203A2C87-5AED-445D-8AA9-13D61518DDAF}" srcOrd="0" destOrd="0" presId="urn:microsoft.com/office/officeart/2005/8/layout/orgChart1"/>
    <dgm:cxn modelId="{63DB4524-8428-4CB2-8F04-EDAD5EB57F95}" type="presParOf" srcId="{362AD524-3AC0-44B2-B30B-62F1E00E2E2D}" destId="{B79EFB2A-21CD-49BC-AD2D-E805EBF3D9AD}" srcOrd="1" destOrd="0" presId="urn:microsoft.com/office/officeart/2005/8/layout/orgChart1"/>
    <dgm:cxn modelId="{DD419104-0BC6-45F1-81AE-AFB344EDDDF0}" type="presParOf" srcId="{B5BA71EF-099D-4422-A1D9-3460BBD4C9B1}" destId="{9CFD070F-66E4-4DA3-9D2C-0BC06E9195EF}" srcOrd="1" destOrd="0" presId="urn:microsoft.com/office/officeart/2005/8/layout/orgChart1"/>
    <dgm:cxn modelId="{81964DA5-5AD5-441E-BB46-0B12B7BA8FD2}" type="presParOf" srcId="{B5BA71EF-099D-4422-A1D9-3460BBD4C9B1}" destId="{8ADA94F0-F377-432C-A950-0C4E811C1DC3}" srcOrd="2" destOrd="0" presId="urn:microsoft.com/office/officeart/2005/8/layout/orgChart1"/>
    <dgm:cxn modelId="{1DAB4ECF-3722-478E-8567-C7516F498964}" type="presParOf" srcId="{6A962F6D-C0C5-4BB2-884E-9345F9528DB0}" destId="{828F3586-2933-409B-8A88-ACE9C3FC528E}" srcOrd="4" destOrd="0" presId="urn:microsoft.com/office/officeart/2005/8/layout/orgChart1"/>
    <dgm:cxn modelId="{A41367D2-EC5A-42A0-9578-1EB07FE413B8}" type="presParOf" srcId="{6A962F6D-C0C5-4BB2-884E-9345F9528DB0}" destId="{06A5C5F7-402D-41E0-91D0-775BADAA0C25}" srcOrd="5" destOrd="0" presId="urn:microsoft.com/office/officeart/2005/8/layout/orgChart1"/>
    <dgm:cxn modelId="{D1153210-9193-4B7A-8F5A-8FFBD1880351}" type="presParOf" srcId="{06A5C5F7-402D-41E0-91D0-775BADAA0C25}" destId="{1E2962C8-01AE-4E82-BA1E-2C2BBF0F0AE8}" srcOrd="0" destOrd="0" presId="urn:microsoft.com/office/officeart/2005/8/layout/orgChart1"/>
    <dgm:cxn modelId="{9F0BC5EF-497A-4F7A-83FE-B681610308A3}" type="presParOf" srcId="{1E2962C8-01AE-4E82-BA1E-2C2BBF0F0AE8}" destId="{6DBC5357-38E8-4BF1-BCDC-4C503EF32AE6}" srcOrd="0" destOrd="0" presId="urn:microsoft.com/office/officeart/2005/8/layout/orgChart1"/>
    <dgm:cxn modelId="{F481C9E2-88B3-4E39-81F1-0823712F5523}" type="presParOf" srcId="{1E2962C8-01AE-4E82-BA1E-2C2BBF0F0AE8}" destId="{D87B6C0D-31BC-4870-8968-A5B53272FE95}" srcOrd="1" destOrd="0" presId="urn:microsoft.com/office/officeart/2005/8/layout/orgChart1"/>
    <dgm:cxn modelId="{7669D5B5-C6E5-4D8F-98D0-FFAD51AD546F}" type="presParOf" srcId="{06A5C5F7-402D-41E0-91D0-775BADAA0C25}" destId="{149366DB-5930-4DEA-9854-FAEBD3D92788}" srcOrd="1" destOrd="0" presId="urn:microsoft.com/office/officeart/2005/8/layout/orgChart1"/>
    <dgm:cxn modelId="{B5AF3A2A-DB4D-4BCA-A6B8-6424BA3EE7CF}" type="presParOf" srcId="{06A5C5F7-402D-41E0-91D0-775BADAA0C25}" destId="{2809A487-20D7-4BDE-8339-9B15B69C5813}" srcOrd="2" destOrd="0" presId="urn:microsoft.com/office/officeart/2005/8/layout/orgChart1"/>
    <dgm:cxn modelId="{D5FEDE7F-8929-4BF1-A6B7-3C79A15ABF11}" type="presParOf" srcId="{9344E1D0-41C3-48F9-A994-873B1452E502}" destId="{F6836864-5B3F-4324-AD67-96170EB03C9B}" srcOrd="2" destOrd="0" presId="urn:microsoft.com/office/officeart/2005/8/layout/orgChart1"/>
    <dgm:cxn modelId="{1345C024-80A1-4ECE-A248-1DBE2DB03198}" type="presParOf" srcId="{494BA59C-46B6-486F-882E-A04D2483829D}" destId="{D484680E-D402-430B-8607-2B3AEC63D758}" srcOrd="2" destOrd="0" presId="urn:microsoft.com/office/officeart/2005/8/layout/orgChart1"/>
    <dgm:cxn modelId="{59FCF927-105C-4581-A1B3-D7DACDB541E9}" type="presParOf" srcId="{960B7BCA-1D86-45A2-842A-DAA93B3B335B}" destId="{5F450BE6-2111-47C1-84E4-E443C3E86832}"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8AC43D-720B-41B9-AF21-E6A762556D4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0559834-303A-4813-885B-E6016C6E6B3E}">
      <dgm:prSet phldrT="[Text]" custT="1"/>
      <dgm:spPr/>
      <dgm:t>
        <a:bodyPr/>
        <a:lstStyle/>
        <a:p>
          <a:r>
            <a:rPr lang="en-US" sz="1800" b="1"/>
            <a:t>Assessment Plan 2nd Professional</a:t>
          </a:r>
        </a:p>
      </dgm:t>
    </dgm:pt>
    <dgm:pt modelId="{587DF22B-FFB7-481A-B214-9EB18C91C9F5}" type="parTrans" cxnId="{8D100B99-39B4-48D7-AD20-C9185A32412B}">
      <dgm:prSet/>
      <dgm:spPr/>
      <dgm:t>
        <a:bodyPr/>
        <a:lstStyle/>
        <a:p>
          <a:endParaRPr lang="en-US"/>
        </a:p>
      </dgm:t>
    </dgm:pt>
    <dgm:pt modelId="{85E77F3A-2BF3-495C-829C-C2CF5D02B0B2}" type="sibTrans" cxnId="{8D100B99-39B4-48D7-AD20-C9185A32412B}">
      <dgm:prSet/>
      <dgm:spPr/>
      <dgm:t>
        <a:bodyPr/>
        <a:lstStyle/>
        <a:p>
          <a:endParaRPr lang="en-US"/>
        </a:p>
      </dgm:t>
    </dgm:pt>
    <dgm:pt modelId="{39D6AB49-6671-4CC0-8C9D-431B7E2806FB}">
      <dgm:prSet phldrT="[Text]" custT="1"/>
      <dgm:spPr/>
      <dgm:t>
        <a:bodyPr/>
        <a:lstStyle/>
        <a:p>
          <a:pPr algn="just"/>
          <a:r>
            <a:rPr lang="en-US" sz="1100" b="1"/>
            <a:t>    Internal Assessment</a:t>
          </a:r>
        </a:p>
        <a:p>
          <a:pPr algn="just"/>
          <a:r>
            <a:rPr lang="en-US" sz="1100" b="1"/>
            <a:t>         10% (20 Marks)</a:t>
          </a:r>
        </a:p>
      </dgm:t>
    </dgm:pt>
    <dgm:pt modelId="{2550B0FD-B981-41E3-9995-196F5DC94A11}" type="parTrans" cxnId="{6A498E41-A5F6-4393-8AFD-770327D035E0}">
      <dgm:prSet/>
      <dgm:spPr/>
      <dgm:t>
        <a:bodyPr/>
        <a:lstStyle/>
        <a:p>
          <a:endParaRPr lang="en-US"/>
        </a:p>
      </dgm:t>
    </dgm:pt>
    <dgm:pt modelId="{B6FAACE4-B227-4DEB-B6C6-FA8378A184A6}" type="sibTrans" cxnId="{6A498E41-A5F6-4393-8AFD-770327D035E0}">
      <dgm:prSet/>
      <dgm:spPr/>
      <dgm:t>
        <a:bodyPr/>
        <a:lstStyle/>
        <a:p>
          <a:endParaRPr lang="en-US"/>
        </a:p>
      </dgm:t>
    </dgm:pt>
    <dgm:pt modelId="{7CD2A9B4-0454-40E4-A98E-8BE6594D9D47}">
      <dgm:prSet phldrT="[Text]" custT="1"/>
      <dgm:spPr/>
      <dgm:t>
        <a:bodyPr/>
        <a:lstStyle/>
        <a:p>
          <a:r>
            <a:rPr lang="en-US" sz="1000" b="1"/>
            <a:t>MCQs</a:t>
          </a:r>
        </a:p>
      </dgm:t>
    </dgm:pt>
    <dgm:pt modelId="{F8EF9960-6E83-4DE2-8146-2E17D0ECA41E}" type="parTrans" cxnId="{D3D7E909-5D10-4B8F-B14E-C7B48E3BA703}">
      <dgm:prSet/>
      <dgm:spPr/>
      <dgm:t>
        <a:bodyPr/>
        <a:lstStyle/>
        <a:p>
          <a:endParaRPr lang="en-US"/>
        </a:p>
      </dgm:t>
    </dgm:pt>
    <dgm:pt modelId="{359ECDBE-FE46-42E9-9157-ABE449307E64}" type="sibTrans" cxnId="{D3D7E909-5D10-4B8F-B14E-C7B48E3BA703}">
      <dgm:prSet/>
      <dgm:spPr/>
      <dgm:t>
        <a:bodyPr/>
        <a:lstStyle/>
        <a:p>
          <a:endParaRPr lang="en-US"/>
        </a:p>
      </dgm:t>
    </dgm:pt>
    <dgm:pt modelId="{4E31B5F1-8347-4E96-A71C-3B389EFFDDD7}">
      <dgm:prSet phldrT="[Text]" custT="1"/>
      <dgm:spPr/>
      <dgm:t>
        <a:bodyPr/>
        <a:lstStyle/>
        <a:p>
          <a:r>
            <a:rPr lang="en-US" sz="1000" b="1"/>
            <a:t>OSPE</a:t>
          </a:r>
        </a:p>
      </dgm:t>
    </dgm:pt>
    <dgm:pt modelId="{E41D02F6-6AA2-460D-945C-C6FBF6007E96}" type="parTrans" cxnId="{A5E902CE-1AFB-4331-926F-A46EC977AF47}">
      <dgm:prSet/>
      <dgm:spPr/>
      <dgm:t>
        <a:bodyPr/>
        <a:lstStyle/>
        <a:p>
          <a:endParaRPr lang="en-US"/>
        </a:p>
      </dgm:t>
    </dgm:pt>
    <dgm:pt modelId="{F6F90A74-D9CF-42CB-B2B4-532544D73DD8}" type="sibTrans" cxnId="{A5E902CE-1AFB-4331-926F-A46EC977AF47}">
      <dgm:prSet/>
      <dgm:spPr/>
      <dgm:t>
        <a:bodyPr/>
        <a:lstStyle/>
        <a:p>
          <a:endParaRPr lang="en-US"/>
        </a:p>
      </dgm:t>
    </dgm:pt>
    <dgm:pt modelId="{95378A00-42ED-4C92-86FE-EDFF009C9585}">
      <dgm:prSet phldrT="[Text]" custT="1"/>
      <dgm:spPr/>
      <dgm:t>
        <a:bodyPr/>
        <a:lstStyle/>
        <a:p>
          <a:r>
            <a:rPr lang="en-US" sz="1200" b="1"/>
            <a:t> External Assesment</a:t>
          </a:r>
        </a:p>
        <a:p>
          <a:r>
            <a:rPr lang="en-US" sz="1200" b="1"/>
            <a:t>90% (180 Marks)</a:t>
          </a:r>
        </a:p>
      </dgm:t>
    </dgm:pt>
    <dgm:pt modelId="{B204ABAC-EEFC-4779-BBEC-68EB6BC03956}" type="parTrans" cxnId="{DDCDB671-894C-48DE-9879-B5C462FA5DEE}">
      <dgm:prSet/>
      <dgm:spPr/>
      <dgm:t>
        <a:bodyPr/>
        <a:lstStyle/>
        <a:p>
          <a:endParaRPr lang="en-US"/>
        </a:p>
      </dgm:t>
    </dgm:pt>
    <dgm:pt modelId="{F4918BE7-A6A1-4493-849F-644EA8635E20}" type="sibTrans" cxnId="{DDCDB671-894C-48DE-9879-B5C462FA5DEE}">
      <dgm:prSet/>
      <dgm:spPr/>
      <dgm:t>
        <a:bodyPr/>
        <a:lstStyle/>
        <a:p>
          <a:endParaRPr lang="en-US"/>
        </a:p>
      </dgm:t>
    </dgm:pt>
    <dgm:pt modelId="{FA9B87DB-F2E8-4E49-BCF6-80F99CF112FA}">
      <dgm:prSet phldrT="[Text]" custT="1"/>
      <dgm:spPr/>
      <dgm:t>
        <a:bodyPr/>
        <a:lstStyle/>
        <a:p>
          <a:r>
            <a:rPr lang="en-US" sz="1000" b="1"/>
            <a:t>Theory</a:t>
          </a:r>
        </a:p>
        <a:p>
          <a:r>
            <a:rPr lang="en-US" sz="1000" b="1"/>
            <a:t>(90 Marks)</a:t>
          </a:r>
        </a:p>
      </dgm:t>
    </dgm:pt>
    <dgm:pt modelId="{0082BEC8-FD20-4432-9538-D92BB50CF5E8}" type="parTrans" cxnId="{02214D04-B010-4275-A405-D2001D4F209F}">
      <dgm:prSet/>
      <dgm:spPr/>
      <dgm:t>
        <a:bodyPr/>
        <a:lstStyle/>
        <a:p>
          <a:endParaRPr lang="en-US"/>
        </a:p>
      </dgm:t>
    </dgm:pt>
    <dgm:pt modelId="{0A481FB4-3026-40C4-B9F4-4AF5F878C548}" type="sibTrans" cxnId="{02214D04-B010-4275-A405-D2001D4F209F}">
      <dgm:prSet/>
      <dgm:spPr/>
      <dgm:t>
        <a:bodyPr/>
        <a:lstStyle/>
        <a:p>
          <a:endParaRPr lang="en-US"/>
        </a:p>
      </dgm:t>
    </dgm:pt>
    <dgm:pt modelId="{080B8095-C0B0-487F-8553-119FBF565E78}">
      <dgm:prSet custT="1"/>
      <dgm:spPr/>
      <dgm:t>
        <a:bodyPr/>
        <a:lstStyle/>
        <a:p>
          <a:r>
            <a:rPr lang="en-US" sz="1000" b="1"/>
            <a:t>SEQs</a:t>
          </a:r>
        </a:p>
      </dgm:t>
    </dgm:pt>
    <dgm:pt modelId="{8B0A8722-15CB-47CE-BA72-FB24BDBD29A7}" type="parTrans" cxnId="{82B65259-33A4-4093-B6D0-2AB88209E8DA}">
      <dgm:prSet/>
      <dgm:spPr/>
      <dgm:t>
        <a:bodyPr/>
        <a:lstStyle/>
        <a:p>
          <a:endParaRPr lang="en-US"/>
        </a:p>
      </dgm:t>
    </dgm:pt>
    <dgm:pt modelId="{0B016055-B28F-4357-B58E-7C81E3D34EDC}" type="sibTrans" cxnId="{82B65259-33A4-4093-B6D0-2AB88209E8DA}">
      <dgm:prSet/>
      <dgm:spPr/>
      <dgm:t>
        <a:bodyPr/>
        <a:lstStyle/>
        <a:p>
          <a:endParaRPr lang="en-US"/>
        </a:p>
      </dgm:t>
    </dgm:pt>
    <dgm:pt modelId="{05E775B9-BC50-4FB3-8538-BF1B8F54FF6D}">
      <dgm:prSet custT="1"/>
      <dgm:spPr/>
      <dgm:t>
        <a:bodyPr/>
        <a:lstStyle/>
        <a:p>
          <a:r>
            <a:rPr lang="en-US" sz="1000" b="1"/>
            <a:t>Practical</a:t>
          </a:r>
        </a:p>
        <a:p>
          <a:r>
            <a:rPr lang="en-US" sz="1000" b="1"/>
            <a:t>(90 Marks) </a:t>
          </a:r>
        </a:p>
      </dgm:t>
    </dgm:pt>
    <dgm:pt modelId="{ABB88726-305A-46B6-BFDC-624D768B2AA4}" type="parTrans" cxnId="{31790246-E69F-4F14-8F3F-ADF9635B9AEB}">
      <dgm:prSet/>
      <dgm:spPr/>
      <dgm:t>
        <a:bodyPr/>
        <a:lstStyle/>
        <a:p>
          <a:endParaRPr lang="en-US"/>
        </a:p>
      </dgm:t>
    </dgm:pt>
    <dgm:pt modelId="{61C8F793-6629-4B91-B3AD-FD655646CEBB}" type="sibTrans" cxnId="{31790246-E69F-4F14-8F3F-ADF9635B9AEB}">
      <dgm:prSet/>
      <dgm:spPr/>
      <dgm:t>
        <a:bodyPr/>
        <a:lstStyle/>
        <a:p>
          <a:endParaRPr lang="en-US"/>
        </a:p>
      </dgm:t>
    </dgm:pt>
    <dgm:pt modelId="{EF0AAD38-7C63-46EB-AFCD-3B96F54F0B04}">
      <dgm:prSet custT="1"/>
      <dgm:spPr/>
      <dgm:t>
        <a:bodyPr/>
        <a:lstStyle/>
        <a:p>
          <a:r>
            <a:rPr lang="en-US" sz="1000" b="1"/>
            <a:t>MCQs</a:t>
          </a:r>
        </a:p>
        <a:p>
          <a:r>
            <a:rPr lang="en-US" sz="1000" b="1"/>
            <a:t>(45 Marks)</a:t>
          </a:r>
        </a:p>
      </dgm:t>
    </dgm:pt>
    <dgm:pt modelId="{2E631105-D56C-4DD3-9310-D6DA3B8A6E48}" type="parTrans" cxnId="{A394535C-98FC-4A6A-BFA9-78EDC0A87C7C}">
      <dgm:prSet/>
      <dgm:spPr/>
      <dgm:t>
        <a:bodyPr/>
        <a:lstStyle/>
        <a:p>
          <a:endParaRPr lang="en-US"/>
        </a:p>
      </dgm:t>
    </dgm:pt>
    <dgm:pt modelId="{EA53081E-B7FC-45AE-9D9D-676A2DB7698C}" type="sibTrans" cxnId="{A394535C-98FC-4A6A-BFA9-78EDC0A87C7C}">
      <dgm:prSet/>
      <dgm:spPr/>
      <dgm:t>
        <a:bodyPr/>
        <a:lstStyle/>
        <a:p>
          <a:endParaRPr lang="en-US"/>
        </a:p>
      </dgm:t>
    </dgm:pt>
    <dgm:pt modelId="{A2054DF6-80C6-4843-B228-DFE489A9644B}">
      <dgm:prSet custT="1"/>
      <dgm:spPr/>
      <dgm:t>
        <a:bodyPr/>
        <a:lstStyle/>
        <a:p>
          <a:r>
            <a:rPr lang="en-US" sz="1000" b="1"/>
            <a:t>SEQs</a:t>
          </a:r>
        </a:p>
        <a:p>
          <a:r>
            <a:rPr lang="en-US" sz="1000" b="1"/>
            <a:t>(45 Marks)</a:t>
          </a:r>
          <a:endParaRPr lang="en-US" sz="700"/>
        </a:p>
      </dgm:t>
    </dgm:pt>
    <dgm:pt modelId="{A86A6134-1339-4173-8552-FC0488EF8413}" type="parTrans" cxnId="{28E989B5-8024-47B8-9685-46CEE63024AA}">
      <dgm:prSet/>
      <dgm:spPr/>
      <dgm:t>
        <a:bodyPr/>
        <a:lstStyle/>
        <a:p>
          <a:endParaRPr lang="en-US"/>
        </a:p>
      </dgm:t>
    </dgm:pt>
    <dgm:pt modelId="{48B13AD9-0C52-42B0-ACC2-4B0D31629426}" type="sibTrans" cxnId="{28E989B5-8024-47B8-9685-46CEE63024AA}">
      <dgm:prSet/>
      <dgm:spPr/>
      <dgm:t>
        <a:bodyPr/>
        <a:lstStyle/>
        <a:p>
          <a:endParaRPr lang="en-US"/>
        </a:p>
      </dgm:t>
    </dgm:pt>
    <dgm:pt modelId="{57719737-C54D-4518-BB52-D034124C6B82}">
      <dgm:prSet/>
      <dgm:spPr/>
      <dgm:t>
        <a:bodyPr/>
        <a:lstStyle/>
        <a:p>
          <a:r>
            <a:rPr lang="en-US" b="1"/>
            <a:t>VIVA(35 Marks)</a:t>
          </a:r>
        </a:p>
        <a:p>
          <a:r>
            <a:rPr lang="en-US" b="1"/>
            <a:t>Internal 15</a:t>
          </a:r>
        </a:p>
        <a:p>
          <a:r>
            <a:rPr lang="en-US" b="1"/>
            <a:t>External 20</a:t>
          </a:r>
        </a:p>
      </dgm:t>
    </dgm:pt>
    <dgm:pt modelId="{3D6E81F4-D34E-4AC0-B3D9-889C5F1AA75C}" type="parTrans" cxnId="{CF120C34-3589-47DD-B80B-3ED84C152DD1}">
      <dgm:prSet/>
      <dgm:spPr/>
      <dgm:t>
        <a:bodyPr/>
        <a:lstStyle/>
        <a:p>
          <a:endParaRPr lang="en-US"/>
        </a:p>
      </dgm:t>
    </dgm:pt>
    <dgm:pt modelId="{B2E71A5B-90A1-4ABC-ABB6-1C4FE6D83CA2}" type="sibTrans" cxnId="{CF120C34-3589-47DD-B80B-3ED84C152DD1}">
      <dgm:prSet/>
      <dgm:spPr/>
      <dgm:t>
        <a:bodyPr/>
        <a:lstStyle/>
        <a:p>
          <a:endParaRPr lang="en-US"/>
        </a:p>
      </dgm:t>
    </dgm:pt>
    <dgm:pt modelId="{6D975906-C7E0-4789-B3BC-F22B88014D52}">
      <dgm:prSet custT="1"/>
      <dgm:spPr/>
      <dgm:t>
        <a:bodyPr/>
        <a:lstStyle/>
        <a:p>
          <a:r>
            <a:rPr lang="en-US" sz="700" b="1"/>
            <a:t>Practical(30 Marks)</a:t>
          </a:r>
        </a:p>
        <a:p>
          <a:r>
            <a:rPr lang="en-US" sz="700" b="1"/>
            <a:t>Performance 20</a:t>
          </a:r>
        </a:p>
        <a:p>
          <a:r>
            <a:rPr lang="en-US" sz="700" b="1"/>
            <a:t>Procedure  wrting 5</a:t>
          </a:r>
        </a:p>
        <a:p>
          <a:r>
            <a:rPr lang="en-US" sz="700" b="1"/>
            <a:t>Book 5</a:t>
          </a:r>
        </a:p>
      </dgm:t>
    </dgm:pt>
    <dgm:pt modelId="{2AB0B636-4C92-4C99-B3C8-9C6AB6508C5A}" type="parTrans" cxnId="{D0258DFF-9F22-43E8-A8AF-36D3D8D3F3DF}">
      <dgm:prSet/>
      <dgm:spPr/>
      <dgm:t>
        <a:bodyPr/>
        <a:lstStyle/>
        <a:p>
          <a:endParaRPr lang="en-US"/>
        </a:p>
      </dgm:t>
    </dgm:pt>
    <dgm:pt modelId="{FCAB7861-46AE-4F77-9725-2ACA4300529A}" type="sibTrans" cxnId="{D0258DFF-9F22-43E8-A8AF-36D3D8D3F3DF}">
      <dgm:prSet/>
      <dgm:spPr/>
      <dgm:t>
        <a:bodyPr/>
        <a:lstStyle/>
        <a:p>
          <a:endParaRPr lang="en-US"/>
        </a:p>
      </dgm:t>
    </dgm:pt>
    <dgm:pt modelId="{B54DFE7B-7005-4659-BA79-086839558082}">
      <dgm:prSet/>
      <dgm:spPr/>
      <dgm:t>
        <a:bodyPr/>
        <a:lstStyle/>
        <a:p>
          <a:r>
            <a:rPr lang="en-US" b="1"/>
            <a:t>OSPE 25 Marks</a:t>
          </a:r>
        </a:p>
        <a:p>
          <a:r>
            <a:rPr lang="en-US" b="1"/>
            <a:t>Non observed 10</a:t>
          </a:r>
        </a:p>
        <a:p>
          <a:r>
            <a:rPr lang="en-US" b="1"/>
            <a:t>Observed 15</a:t>
          </a:r>
        </a:p>
      </dgm:t>
    </dgm:pt>
    <dgm:pt modelId="{3AF01A45-6BE1-4566-AD11-ED3A8FC90937}" type="parTrans" cxnId="{5C42BA4B-ADF5-4F0E-9499-164801F4AB0F}">
      <dgm:prSet/>
      <dgm:spPr/>
      <dgm:t>
        <a:bodyPr/>
        <a:lstStyle/>
        <a:p>
          <a:endParaRPr lang="en-US"/>
        </a:p>
      </dgm:t>
    </dgm:pt>
    <dgm:pt modelId="{9DCF0562-5D4A-4825-962A-F0C7876C02BE}" type="sibTrans" cxnId="{5C42BA4B-ADF5-4F0E-9499-164801F4AB0F}">
      <dgm:prSet/>
      <dgm:spPr/>
      <dgm:t>
        <a:bodyPr/>
        <a:lstStyle/>
        <a:p>
          <a:endParaRPr lang="en-US"/>
        </a:p>
      </dgm:t>
    </dgm:pt>
    <dgm:pt modelId="{5D259482-0175-4327-B7BD-542FE0FC8C5D}">
      <dgm:prSet/>
      <dgm:spPr/>
      <dgm:t>
        <a:bodyPr/>
        <a:lstStyle/>
        <a:p>
          <a:r>
            <a:rPr lang="en-US" b="1"/>
            <a:t>C1-25%</a:t>
          </a:r>
        </a:p>
        <a:p>
          <a:r>
            <a:rPr lang="en-US" b="1"/>
            <a:t>C2-50%</a:t>
          </a:r>
        </a:p>
        <a:p>
          <a:r>
            <a:rPr lang="en-US" b="1"/>
            <a:t>C3-25%</a:t>
          </a:r>
        </a:p>
      </dgm:t>
    </dgm:pt>
    <dgm:pt modelId="{6EBC4C2A-30E0-4594-AF28-31B156CB26A1}" type="parTrans" cxnId="{2AFD60B1-AB2D-4FB7-BF45-06D9853BA4EF}">
      <dgm:prSet/>
      <dgm:spPr/>
      <dgm:t>
        <a:bodyPr/>
        <a:lstStyle/>
        <a:p>
          <a:endParaRPr lang="en-US"/>
        </a:p>
      </dgm:t>
    </dgm:pt>
    <dgm:pt modelId="{D05BF7EF-3912-43FF-B2FE-7BB1C2BDD4E5}" type="sibTrans" cxnId="{2AFD60B1-AB2D-4FB7-BF45-06D9853BA4EF}">
      <dgm:prSet/>
      <dgm:spPr/>
      <dgm:t>
        <a:bodyPr/>
        <a:lstStyle/>
        <a:p>
          <a:endParaRPr lang="en-US"/>
        </a:p>
      </dgm:t>
    </dgm:pt>
    <dgm:pt modelId="{E64B05BD-1F4E-4D51-B945-4DD99F40B2A3}">
      <dgm:prSet/>
      <dgm:spPr/>
      <dgm:t>
        <a:bodyPr/>
        <a:lstStyle/>
        <a:p>
          <a:r>
            <a:rPr lang="en-US" b="1"/>
            <a:t>C1-25%</a:t>
          </a:r>
        </a:p>
        <a:p>
          <a:r>
            <a:rPr lang="en-US" b="1"/>
            <a:t>C2-50%</a:t>
          </a:r>
        </a:p>
        <a:p>
          <a:r>
            <a:rPr lang="en-US" b="1"/>
            <a:t>C3-25%</a:t>
          </a:r>
        </a:p>
      </dgm:t>
    </dgm:pt>
    <dgm:pt modelId="{F825ED2B-4E75-47C4-A933-5E22DEC60E69}" type="parTrans" cxnId="{BEBF1ACD-0279-481B-8A38-9379967E1BEC}">
      <dgm:prSet/>
      <dgm:spPr/>
      <dgm:t>
        <a:bodyPr/>
        <a:lstStyle/>
        <a:p>
          <a:endParaRPr lang="en-US"/>
        </a:p>
      </dgm:t>
    </dgm:pt>
    <dgm:pt modelId="{AA3FF5C6-77E7-479B-A258-6281EC438F14}" type="sibTrans" cxnId="{BEBF1ACD-0279-481B-8A38-9379967E1BEC}">
      <dgm:prSet/>
      <dgm:spPr/>
      <dgm:t>
        <a:bodyPr/>
        <a:lstStyle/>
        <a:p>
          <a:endParaRPr lang="en-US"/>
        </a:p>
      </dgm:t>
    </dgm:pt>
    <dgm:pt modelId="{ECFA4CF1-1539-4DF4-ACF5-896466E7A4FB}">
      <dgm:prSet/>
      <dgm:spPr/>
      <dgm:t>
        <a:bodyPr/>
        <a:lstStyle/>
        <a:p>
          <a:r>
            <a:rPr lang="en-US" b="1"/>
            <a:t>C1-30%</a:t>
          </a:r>
        </a:p>
        <a:p>
          <a:r>
            <a:rPr lang="en-US" b="1"/>
            <a:t>C2-40%</a:t>
          </a:r>
        </a:p>
        <a:p>
          <a:r>
            <a:rPr lang="en-US" b="1"/>
            <a:t>C3-30%</a:t>
          </a:r>
        </a:p>
      </dgm:t>
    </dgm:pt>
    <dgm:pt modelId="{11F6A085-0BC7-4749-96EA-CE4E42DF8F69}" type="parTrans" cxnId="{B9FD7A88-00B0-4249-8644-58141BB46DA8}">
      <dgm:prSet/>
      <dgm:spPr/>
      <dgm:t>
        <a:bodyPr/>
        <a:lstStyle/>
        <a:p>
          <a:endParaRPr lang="en-US"/>
        </a:p>
      </dgm:t>
    </dgm:pt>
    <dgm:pt modelId="{D19727D9-BAB3-4AC7-885D-9283597D2A00}" type="sibTrans" cxnId="{B9FD7A88-00B0-4249-8644-58141BB46DA8}">
      <dgm:prSet/>
      <dgm:spPr/>
      <dgm:t>
        <a:bodyPr/>
        <a:lstStyle/>
        <a:p>
          <a:endParaRPr lang="en-US"/>
        </a:p>
      </dgm:t>
    </dgm:pt>
    <dgm:pt modelId="{004EB545-0A90-4FEA-9BDA-73DE058D304A}">
      <dgm:prSet/>
      <dgm:spPr>
        <a:blipFill rotWithShape="0">
          <a:blip xmlns:r="http://schemas.openxmlformats.org/officeDocument/2006/relationships" r:embed="rId1"/>
          <a:stretch>
            <a:fillRect/>
          </a:stretch>
        </a:blipFill>
      </dgm:spPr>
      <dgm:t>
        <a:bodyPr/>
        <a:lstStyle/>
        <a:p>
          <a:endParaRPr lang="en-US"/>
        </a:p>
      </dgm:t>
    </dgm:pt>
    <dgm:pt modelId="{B7CCAFA1-EB83-414B-96C7-C2117ABB1F59}" type="sibTrans" cxnId="{B9149AF0-409A-4A13-8619-6AE3635191AC}">
      <dgm:prSet/>
      <dgm:spPr/>
      <dgm:t>
        <a:bodyPr/>
        <a:lstStyle/>
        <a:p>
          <a:endParaRPr lang="en-US"/>
        </a:p>
      </dgm:t>
    </dgm:pt>
    <dgm:pt modelId="{12E2ED23-639F-4018-AEBF-322A589DD3E0}" type="parTrans" cxnId="{B9149AF0-409A-4A13-8619-6AE3635191AC}">
      <dgm:prSet/>
      <dgm:spPr/>
      <dgm:t>
        <a:bodyPr/>
        <a:lstStyle/>
        <a:p>
          <a:endParaRPr lang="en-US"/>
        </a:p>
      </dgm:t>
    </dgm:pt>
    <dgm:pt modelId="{7353F85C-101B-493E-A403-44FF2A9E5C2B}" type="pres">
      <dgm:prSet presAssocID="{C58AC43D-720B-41B9-AF21-E6A762556D4B}" presName="hierChild1" presStyleCnt="0">
        <dgm:presLayoutVars>
          <dgm:orgChart val="1"/>
          <dgm:chPref val="1"/>
          <dgm:dir/>
          <dgm:animOne val="branch"/>
          <dgm:animLvl val="lvl"/>
          <dgm:resizeHandles/>
        </dgm:presLayoutVars>
      </dgm:prSet>
      <dgm:spPr/>
      <dgm:t>
        <a:bodyPr/>
        <a:lstStyle/>
        <a:p>
          <a:endParaRPr lang="en-US"/>
        </a:p>
      </dgm:t>
    </dgm:pt>
    <dgm:pt modelId="{960B7BCA-1D86-45A2-842A-DAA93B3B335B}" type="pres">
      <dgm:prSet presAssocID="{B0559834-303A-4813-885B-E6016C6E6B3E}" presName="hierRoot1" presStyleCnt="0">
        <dgm:presLayoutVars>
          <dgm:hierBranch val="init"/>
        </dgm:presLayoutVars>
      </dgm:prSet>
      <dgm:spPr/>
      <dgm:t>
        <a:bodyPr/>
        <a:lstStyle/>
        <a:p>
          <a:endParaRPr lang="en-US"/>
        </a:p>
      </dgm:t>
    </dgm:pt>
    <dgm:pt modelId="{811E1C51-3D27-42EB-A288-8BE806DB05D3}" type="pres">
      <dgm:prSet presAssocID="{B0559834-303A-4813-885B-E6016C6E6B3E}" presName="rootComposite1" presStyleCnt="0"/>
      <dgm:spPr/>
      <dgm:t>
        <a:bodyPr/>
        <a:lstStyle/>
        <a:p>
          <a:endParaRPr lang="en-US"/>
        </a:p>
      </dgm:t>
    </dgm:pt>
    <dgm:pt modelId="{2FC11B20-82A1-454D-A83B-5E9EF3D54DEC}" type="pres">
      <dgm:prSet presAssocID="{B0559834-303A-4813-885B-E6016C6E6B3E}" presName="rootText1" presStyleLbl="node0" presStyleIdx="0" presStyleCnt="1" custScaleX="279294" custScaleY="114011" custLinFactNeighborY="2966">
        <dgm:presLayoutVars>
          <dgm:chPref val="3"/>
        </dgm:presLayoutVars>
      </dgm:prSet>
      <dgm:spPr/>
      <dgm:t>
        <a:bodyPr/>
        <a:lstStyle/>
        <a:p>
          <a:endParaRPr lang="en-US"/>
        </a:p>
      </dgm:t>
    </dgm:pt>
    <dgm:pt modelId="{05C8C40A-8340-40BD-AE9B-E7A4E6730450}" type="pres">
      <dgm:prSet presAssocID="{B0559834-303A-4813-885B-E6016C6E6B3E}" presName="rootConnector1" presStyleLbl="node1" presStyleIdx="0" presStyleCnt="0"/>
      <dgm:spPr/>
      <dgm:t>
        <a:bodyPr/>
        <a:lstStyle/>
        <a:p>
          <a:endParaRPr lang="en-US"/>
        </a:p>
      </dgm:t>
    </dgm:pt>
    <dgm:pt modelId="{9EA80823-F22B-4338-8575-526150D30668}" type="pres">
      <dgm:prSet presAssocID="{B0559834-303A-4813-885B-E6016C6E6B3E}" presName="hierChild2" presStyleCnt="0"/>
      <dgm:spPr/>
      <dgm:t>
        <a:bodyPr/>
        <a:lstStyle/>
        <a:p>
          <a:endParaRPr lang="en-US"/>
        </a:p>
      </dgm:t>
    </dgm:pt>
    <dgm:pt modelId="{BEEAE5C8-0CDE-42B0-8EB9-09ACBFF8E9AC}" type="pres">
      <dgm:prSet presAssocID="{2550B0FD-B981-41E3-9995-196F5DC94A11}" presName="Name37" presStyleLbl="parChTrans1D2" presStyleIdx="0" presStyleCnt="2"/>
      <dgm:spPr/>
      <dgm:t>
        <a:bodyPr/>
        <a:lstStyle/>
        <a:p>
          <a:endParaRPr lang="en-US"/>
        </a:p>
      </dgm:t>
    </dgm:pt>
    <dgm:pt modelId="{48296556-B75D-4EF8-8A4D-74C25B760E29}" type="pres">
      <dgm:prSet presAssocID="{39D6AB49-6671-4CC0-8C9D-431B7E2806FB}" presName="hierRoot2" presStyleCnt="0">
        <dgm:presLayoutVars>
          <dgm:hierBranch val="init"/>
        </dgm:presLayoutVars>
      </dgm:prSet>
      <dgm:spPr/>
      <dgm:t>
        <a:bodyPr/>
        <a:lstStyle/>
        <a:p>
          <a:endParaRPr lang="en-US"/>
        </a:p>
      </dgm:t>
    </dgm:pt>
    <dgm:pt modelId="{5E5EA236-54BE-4F15-8277-B0D6AA37BDC9}" type="pres">
      <dgm:prSet presAssocID="{39D6AB49-6671-4CC0-8C9D-431B7E2806FB}" presName="rootComposite" presStyleCnt="0"/>
      <dgm:spPr/>
      <dgm:t>
        <a:bodyPr/>
        <a:lstStyle/>
        <a:p>
          <a:endParaRPr lang="en-US"/>
        </a:p>
      </dgm:t>
    </dgm:pt>
    <dgm:pt modelId="{2B034B64-95EC-4427-B8E9-AD1C28CB53A9}" type="pres">
      <dgm:prSet presAssocID="{39D6AB49-6671-4CC0-8C9D-431B7E2806FB}" presName="rootText" presStyleLbl="node2" presStyleIdx="0" presStyleCnt="2" custScaleX="185393">
        <dgm:presLayoutVars>
          <dgm:chPref val="3"/>
        </dgm:presLayoutVars>
      </dgm:prSet>
      <dgm:spPr/>
      <dgm:t>
        <a:bodyPr/>
        <a:lstStyle/>
        <a:p>
          <a:endParaRPr lang="en-US"/>
        </a:p>
      </dgm:t>
    </dgm:pt>
    <dgm:pt modelId="{9887EDEF-C757-4517-844D-AFB541ECEF23}" type="pres">
      <dgm:prSet presAssocID="{39D6AB49-6671-4CC0-8C9D-431B7E2806FB}" presName="rootConnector" presStyleLbl="node2" presStyleIdx="0" presStyleCnt="2"/>
      <dgm:spPr/>
      <dgm:t>
        <a:bodyPr/>
        <a:lstStyle/>
        <a:p>
          <a:endParaRPr lang="en-US"/>
        </a:p>
      </dgm:t>
    </dgm:pt>
    <dgm:pt modelId="{37AAB7B4-34BB-421E-88F8-151FD88CCF98}" type="pres">
      <dgm:prSet presAssocID="{39D6AB49-6671-4CC0-8C9D-431B7E2806FB}" presName="hierChild4" presStyleCnt="0"/>
      <dgm:spPr/>
      <dgm:t>
        <a:bodyPr/>
        <a:lstStyle/>
        <a:p>
          <a:endParaRPr lang="en-US"/>
        </a:p>
      </dgm:t>
    </dgm:pt>
    <dgm:pt modelId="{33FEFE83-06E4-4D9E-9CD4-227B5F985A11}" type="pres">
      <dgm:prSet presAssocID="{F8EF9960-6E83-4DE2-8146-2E17D0ECA41E}" presName="Name37" presStyleLbl="parChTrans1D3" presStyleIdx="0" presStyleCnt="5"/>
      <dgm:spPr/>
      <dgm:t>
        <a:bodyPr/>
        <a:lstStyle/>
        <a:p>
          <a:endParaRPr lang="en-US"/>
        </a:p>
      </dgm:t>
    </dgm:pt>
    <dgm:pt modelId="{4B2C2587-6E09-4B67-9FF7-34BEAAE66102}" type="pres">
      <dgm:prSet presAssocID="{7CD2A9B4-0454-40E4-A98E-8BE6594D9D47}" presName="hierRoot2" presStyleCnt="0">
        <dgm:presLayoutVars>
          <dgm:hierBranch val="init"/>
        </dgm:presLayoutVars>
      </dgm:prSet>
      <dgm:spPr/>
      <dgm:t>
        <a:bodyPr/>
        <a:lstStyle/>
        <a:p>
          <a:endParaRPr lang="en-US"/>
        </a:p>
      </dgm:t>
    </dgm:pt>
    <dgm:pt modelId="{779F589E-C11B-4352-9C80-1242502D561B}" type="pres">
      <dgm:prSet presAssocID="{7CD2A9B4-0454-40E4-A98E-8BE6594D9D47}" presName="rootComposite" presStyleCnt="0"/>
      <dgm:spPr/>
      <dgm:t>
        <a:bodyPr/>
        <a:lstStyle/>
        <a:p>
          <a:endParaRPr lang="en-US"/>
        </a:p>
      </dgm:t>
    </dgm:pt>
    <dgm:pt modelId="{C976675A-E668-48AE-91E5-A981C2DCDBF0}" type="pres">
      <dgm:prSet presAssocID="{7CD2A9B4-0454-40E4-A98E-8BE6594D9D47}" presName="rootText" presStyleLbl="node3" presStyleIdx="0" presStyleCnt="5">
        <dgm:presLayoutVars>
          <dgm:chPref val="3"/>
        </dgm:presLayoutVars>
      </dgm:prSet>
      <dgm:spPr/>
      <dgm:t>
        <a:bodyPr/>
        <a:lstStyle/>
        <a:p>
          <a:endParaRPr lang="en-US"/>
        </a:p>
      </dgm:t>
    </dgm:pt>
    <dgm:pt modelId="{2C7E7440-AB7A-4403-8036-EB322AC29DC6}" type="pres">
      <dgm:prSet presAssocID="{7CD2A9B4-0454-40E4-A98E-8BE6594D9D47}" presName="rootConnector" presStyleLbl="node3" presStyleIdx="0" presStyleCnt="5"/>
      <dgm:spPr/>
      <dgm:t>
        <a:bodyPr/>
        <a:lstStyle/>
        <a:p>
          <a:endParaRPr lang="en-US"/>
        </a:p>
      </dgm:t>
    </dgm:pt>
    <dgm:pt modelId="{2C673708-D3F4-4BA7-9947-2ED79679D07C}" type="pres">
      <dgm:prSet presAssocID="{7CD2A9B4-0454-40E4-A98E-8BE6594D9D47}" presName="hierChild4" presStyleCnt="0"/>
      <dgm:spPr/>
      <dgm:t>
        <a:bodyPr/>
        <a:lstStyle/>
        <a:p>
          <a:endParaRPr lang="en-US"/>
        </a:p>
      </dgm:t>
    </dgm:pt>
    <dgm:pt modelId="{2837F69B-502F-4C69-B20B-BB9A025B4CCD}" type="pres">
      <dgm:prSet presAssocID="{12E2ED23-639F-4018-AEBF-322A589DD3E0}" presName="Name37" presStyleLbl="parChTrans1D4" presStyleIdx="0" presStyleCnt="9"/>
      <dgm:spPr/>
      <dgm:t>
        <a:bodyPr/>
        <a:lstStyle/>
        <a:p>
          <a:endParaRPr lang="en-US"/>
        </a:p>
      </dgm:t>
    </dgm:pt>
    <dgm:pt modelId="{775A82AC-9053-4461-A701-FDCDD1A46066}" type="pres">
      <dgm:prSet presAssocID="{004EB545-0A90-4FEA-9BDA-73DE058D304A}" presName="hierRoot2" presStyleCnt="0">
        <dgm:presLayoutVars>
          <dgm:hierBranch val="init"/>
        </dgm:presLayoutVars>
      </dgm:prSet>
      <dgm:spPr/>
      <dgm:t>
        <a:bodyPr/>
        <a:lstStyle/>
        <a:p>
          <a:endParaRPr lang="en-US"/>
        </a:p>
      </dgm:t>
    </dgm:pt>
    <dgm:pt modelId="{B4841C0E-E775-43FE-8F10-90C5392A4A66}" type="pres">
      <dgm:prSet presAssocID="{004EB545-0A90-4FEA-9BDA-73DE058D304A}" presName="rootComposite" presStyleCnt="0"/>
      <dgm:spPr/>
      <dgm:t>
        <a:bodyPr/>
        <a:lstStyle/>
        <a:p>
          <a:endParaRPr lang="en-US"/>
        </a:p>
      </dgm:t>
    </dgm:pt>
    <dgm:pt modelId="{66375473-FB03-4973-8759-39B37F5083A6}" type="pres">
      <dgm:prSet presAssocID="{004EB545-0A90-4FEA-9BDA-73DE058D304A}" presName="rootText" presStyleLbl="node4" presStyleIdx="0" presStyleCnt="9" custScaleX="245038" custScaleY="458696">
        <dgm:presLayoutVars>
          <dgm:chPref val="3"/>
        </dgm:presLayoutVars>
      </dgm:prSet>
      <dgm:spPr/>
      <dgm:t>
        <a:bodyPr/>
        <a:lstStyle/>
        <a:p>
          <a:endParaRPr lang="en-US"/>
        </a:p>
      </dgm:t>
    </dgm:pt>
    <dgm:pt modelId="{28F07550-0A75-4EC3-B1E0-F8B866A97399}" type="pres">
      <dgm:prSet presAssocID="{004EB545-0A90-4FEA-9BDA-73DE058D304A}" presName="rootConnector" presStyleLbl="node4" presStyleIdx="0" presStyleCnt="9"/>
      <dgm:spPr/>
      <dgm:t>
        <a:bodyPr/>
        <a:lstStyle/>
        <a:p>
          <a:endParaRPr lang="en-US"/>
        </a:p>
      </dgm:t>
    </dgm:pt>
    <dgm:pt modelId="{6558F236-B814-4A9E-89B1-EEAB353FEB9D}" type="pres">
      <dgm:prSet presAssocID="{004EB545-0A90-4FEA-9BDA-73DE058D304A}" presName="hierChild4" presStyleCnt="0"/>
      <dgm:spPr/>
      <dgm:t>
        <a:bodyPr/>
        <a:lstStyle/>
        <a:p>
          <a:endParaRPr lang="en-US"/>
        </a:p>
      </dgm:t>
    </dgm:pt>
    <dgm:pt modelId="{29A816A0-6922-4E21-BE7F-2C32D9BB247A}" type="pres">
      <dgm:prSet presAssocID="{004EB545-0A90-4FEA-9BDA-73DE058D304A}" presName="hierChild5" presStyleCnt="0"/>
      <dgm:spPr/>
      <dgm:t>
        <a:bodyPr/>
        <a:lstStyle/>
        <a:p>
          <a:endParaRPr lang="en-US"/>
        </a:p>
      </dgm:t>
    </dgm:pt>
    <dgm:pt modelId="{B85838D8-6680-492C-B5DC-37D898C744FC}" type="pres">
      <dgm:prSet presAssocID="{6EBC4C2A-30E0-4594-AF28-31B156CB26A1}" presName="Name37" presStyleLbl="parChTrans1D4" presStyleIdx="1" presStyleCnt="9"/>
      <dgm:spPr/>
      <dgm:t>
        <a:bodyPr/>
        <a:lstStyle/>
        <a:p>
          <a:endParaRPr lang="en-US"/>
        </a:p>
      </dgm:t>
    </dgm:pt>
    <dgm:pt modelId="{025CD9A1-52C3-4658-83BF-E75BB91B042E}" type="pres">
      <dgm:prSet presAssocID="{5D259482-0175-4327-B7BD-542FE0FC8C5D}" presName="hierRoot2" presStyleCnt="0">
        <dgm:presLayoutVars>
          <dgm:hierBranch val="init"/>
        </dgm:presLayoutVars>
      </dgm:prSet>
      <dgm:spPr/>
      <dgm:t>
        <a:bodyPr/>
        <a:lstStyle/>
        <a:p>
          <a:endParaRPr lang="en-US"/>
        </a:p>
      </dgm:t>
    </dgm:pt>
    <dgm:pt modelId="{C90E540A-A51E-4AEC-ADDC-7688E0B7B6D8}" type="pres">
      <dgm:prSet presAssocID="{5D259482-0175-4327-B7BD-542FE0FC8C5D}" presName="rootComposite" presStyleCnt="0"/>
      <dgm:spPr/>
      <dgm:t>
        <a:bodyPr/>
        <a:lstStyle/>
        <a:p>
          <a:endParaRPr lang="en-US"/>
        </a:p>
      </dgm:t>
    </dgm:pt>
    <dgm:pt modelId="{79AF1CA6-6198-45CE-9E5D-F93ED2375BE2}" type="pres">
      <dgm:prSet presAssocID="{5D259482-0175-4327-B7BD-542FE0FC8C5D}" presName="rootText" presStyleLbl="node4" presStyleIdx="1" presStyleCnt="9">
        <dgm:presLayoutVars>
          <dgm:chPref val="3"/>
        </dgm:presLayoutVars>
      </dgm:prSet>
      <dgm:spPr/>
      <dgm:t>
        <a:bodyPr/>
        <a:lstStyle/>
        <a:p>
          <a:endParaRPr lang="en-US"/>
        </a:p>
      </dgm:t>
    </dgm:pt>
    <dgm:pt modelId="{66F04641-892D-4BB1-9B35-F9D34C3812CF}" type="pres">
      <dgm:prSet presAssocID="{5D259482-0175-4327-B7BD-542FE0FC8C5D}" presName="rootConnector" presStyleLbl="node4" presStyleIdx="1" presStyleCnt="9"/>
      <dgm:spPr/>
      <dgm:t>
        <a:bodyPr/>
        <a:lstStyle/>
        <a:p>
          <a:endParaRPr lang="en-US"/>
        </a:p>
      </dgm:t>
    </dgm:pt>
    <dgm:pt modelId="{DEBC3B37-3D75-45C7-9650-ECDD583992A9}" type="pres">
      <dgm:prSet presAssocID="{5D259482-0175-4327-B7BD-542FE0FC8C5D}" presName="hierChild4" presStyleCnt="0"/>
      <dgm:spPr/>
      <dgm:t>
        <a:bodyPr/>
        <a:lstStyle/>
        <a:p>
          <a:endParaRPr lang="en-US"/>
        </a:p>
      </dgm:t>
    </dgm:pt>
    <dgm:pt modelId="{B1076642-5797-4F27-B5EA-6991E31EE765}" type="pres">
      <dgm:prSet presAssocID="{5D259482-0175-4327-B7BD-542FE0FC8C5D}" presName="hierChild5" presStyleCnt="0"/>
      <dgm:spPr/>
      <dgm:t>
        <a:bodyPr/>
        <a:lstStyle/>
        <a:p>
          <a:endParaRPr lang="en-US"/>
        </a:p>
      </dgm:t>
    </dgm:pt>
    <dgm:pt modelId="{B0BC7A2C-B751-4A07-863C-0EE953488FF2}" type="pres">
      <dgm:prSet presAssocID="{7CD2A9B4-0454-40E4-A98E-8BE6594D9D47}" presName="hierChild5" presStyleCnt="0"/>
      <dgm:spPr/>
      <dgm:t>
        <a:bodyPr/>
        <a:lstStyle/>
        <a:p>
          <a:endParaRPr lang="en-US"/>
        </a:p>
      </dgm:t>
    </dgm:pt>
    <dgm:pt modelId="{2674F42F-2F88-49F2-AFFD-B1294C0871FF}" type="pres">
      <dgm:prSet presAssocID="{8B0A8722-15CB-47CE-BA72-FB24BDBD29A7}" presName="Name37" presStyleLbl="parChTrans1D3" presStyleIdx="1" presStyleCnt="5"/>
      <dgm:spPr/>
      <dgm:t>
        <a:bodyPr/>
        <a:lstStyle/>
        <a:p>
          <a:endParaRPr lang="en-US"/>
        </a:p>
      </dgm:t>
    </dgm:pt>
    <dgm:pt modelId="{A62690AA-17DB-4C1C-B139-E60F1F303B66}" type="pres">
      <dgm:prSet presAssocID="{080B8095-C0B0-487F-8553-119FBF565E78}" presName="hierRoot2" presStyleCnt="0">
        <dgm:presLayoutVars>
          <dgm:hierBranch val="init"/>
        </dgm:presLayoutVars>
      </dgm:prSet>
      <dgm:spPr/>
      <dgm:t>
        <a:bodyPr/>
        <a:lstStyle/>
        <a:p>
          <a:endParaRPr lang="en-US"/>
        </a:p>
      </dgm:t>
    </dgm:pt>
    <dgm:pt modelId="{57581CFE-329D-4CE7-A0C4-6FB4853CD460}" type="pres">
      <dgm:prSet presAssocID="{080B8095-C0B0-487F-8553-119FBF565E78}" presName="rootComposite" presStyleCnt="0"/>
      <dgm:spPr/>
      <dgm:t>
        <a:bodyPr/>
        <a:lstStyle/>
        <a:p>
          <a:endParaRPr lang="en-US"/>
        </a:p>
      </dgm:t>
    </dgm:pt>
    <dgm:pt modelId="{0ACC5F46-46FC-47A3-A931-D8C07651ECE6}" type="pres">
      <dgm:prSet presAssocID="{080B8095-C0B0-487F-8553-119FBF565E78}" presName="rootText" presStyleLbl="node3" presStyleIdx="1" presStyleCnt="5">
        <dgm:presLayoutVars>
          <dgm:chPref val="3"/>
        </dgm:presLayoutVars>
      </dgm:prSet>
      <dgm:spPr/>
      <dgm:t>
        <a:bodyPr/>
        <a:lstStyle/>
        <a:p>
          <a:endParaRPr lang="en-US"/>
        </a:p>
      </dgm:t>
    </dgm:pt>
    <dgm:pt modelId="{48AA3CD7-B902-4BBD-85EB-14EFA5436EB1}" type="pres">
      <dgm:prSet presAssocID="{080B8095-C0B0-487F-8553-119FBF565E78}" presName="rootConnector" presStyleLbl="node3" presStyleIdx="1" presStyleCnt="5"/>
      <dgm:spPr/>
      <dgm:t>
        <a:bodyPr/>
        <a:lstStyle/>
        <a:p>
          <a:endParaRPr lang="en-US"/>
        </a:p>
      </dgm:t>
    </dgm:pt>
    <dgm:pt modelId="{96160F2B-D878-4161-85CC-A726F6461DE8}" type="pres">
      <dgm:prSet presAssocID="{080B8095-C0B0-487F-8553-119FBF565E78}" presName="hierChild4" presStyleCnt="0"/>
      <dgm:spPr/>
      <dgm:t>
        <a:bodyPr/>
        <a:lstStyle/>
        <a:p>
          <a:endParaRPr lang="en-US"/>
        </a:p>
      </dgm:t>
    </dgm:pt>
    <dgm:pt modelId="{E957823F-4177-48F1-9EAD-DE039DADFC25}" type="pres">
      <dgm:prSet presAssocID="{F825ED2B-4E75-47C4-A933-5E22DEC60E69}" presName="Name37" presStyleLbl="parChTrans1D4" presStyleIdx="2" presStyleCnt="9"/>
      <dgm:spPr/>
      <dgm:t>
        <a:bodyPr/>
        <a:lstStyle/>
        <a:p>
          <a:endParaRPr lang="en-US"/>
        </a:p>
      </dgm:t>
    </dgm:pt>
    <dgm:pt modelId="{8EBA3B90-C3F6-4B0B-BF65-01CA7AD844AC}" type="pres">
      <dgm:prSet presAssocID="{E64B05BD-1F4E-4D51-B945-4DD99F40B2A3}" presName="hierRoot2" presStyleCnt="0">
        <dgm:presLayoutVars>
          <dgm:hierBranch val="init"/>
        </dgm:presLayoutVars>
      </dgm:prSet>
      <dgm:spPr/>
      <dgm:t>
        <a:bodyPr/>
        <a:lstStyle/>
        <a:p>
          <a:endParaRPr lang="en-US"/>
        </a:p>
      </dgm:t>
    </dgm:pt>
    <dgm:pt modelId="{831F3AE6-72B7-4294-9539-64E6CFAB437E}" type="pres">
      <dgm:prSet presAssocID="{E64B05BD-1F4E-4D51-B945-4DD99F40B2A3}" presName="rootComposite" presStyleCnt="0"/>
      <dgm:spPr/>
      <dgm:t>
        <a:bodyPr/>
        <a:lstStyle/>
        <a:p>
          <a:endParaRPr lang="en-US"/>
        </a:p>
      </dgm:t>
    </dgm:pt>
    <dgm:pt modelId="{6D82980A-D996-47BE-A704-6E9656BD9B42}" type="pres">
      <dgm:prSet presAssocID="{E64B05BD-1F4E-4D51-B945-4DD99F40B2A3}" presName="rootText" presStyleLbl="node4" presStyleIdx="2" presStyleCnt="9" custLinFactY="282188" custLinFactNeighborX="175" custLinFactNeighborY="300000">
        <dgm:presLayoutVars>
          <dgm:chPref val="3"/>
        </dgm:presLayoutVars>
      </dgm:prSet>
      <dgm:spPr/>
      <dgm:t>
        <a:bodyPr/>
        <a:lstStyle/>
        <a:p>
          <a:endParaRPr lang="en-US"/>
        </a:p>
      </dgm:t>
    </dgm:pt>
    <dgm:pt modelId="{0193F282-268E-4AB1-8044-AE71E56AB20D}" type="pres">
      <dgm:prSet presAssocID="{E64B05BD-1F4E-4D51-B945-4DD99F40B2A3}" presName="rootConnector" presStyleLbl="node4" presStyleIdx="2" presStyleCnt="9"/>
      <dgm:spPr/>
      <dgm:t>
        <a:bodyPr/>
        <a:lstStyle/>
        <a:p>
          <a:endParaRPr lang="en-US"/>
        </a:p>
      </dgm:t>
    </dgm:pt>
    <dgm:pt modelId="{12C31432-8130-426E-AB87-C2CEB0C52B4C}" type="pres">
      <dgm:prSet presAssocID="{E64B05BD-1F4E-4D51-B945-4DD99F40B2A3}" presName="hierChild4" presStyleCnt="0"/>
      <dgm:spPr/>
      <dgm:t>
        <a:bodyPr/>
        <a:lstStyle/>
        <a:p>
          <a:endParaRPr lang="en-US"/>
        </a:p>
      </dgm:t>
    </dgm:pt>
    <dgm:pt modelId="{9B864BB5-29EE-408E-BB41-34D02C580A10}" type="pres">
      <dgm:prSet presAssocID="{E64B05BD-1F4E-4D51-B945-4DD99F40B2A3}" presName="hierChild5" presStyleCnt="0"/>
      <dgm:spPr/>
      <dgm:t>
        <a:bodyPr/>
        <a:lstStyle/>
        <a:p>
          <a:endParaRPr lang="en-US"/>
        </a:p>
      </dgm:t>
    </dgm:pt>
    <dgm:pt modelId="{1861C03C-4C3D-4833-A112-0DEBE760B45B}" type="pres">
      <dgm:prSet presAssocID="{080B8095-C0B0-487F-8553-119FBF565E78}" presName="hierChild5" presStyleCnt="0"/>
      <dgm:spPr/>
      <dgm:t>
        <a:bodyPr/>
        <a:lstStyle/>
        <a:p>
          <a:endParaRPr lang="en-US"/>
        </a:p>
      </dgm:t>
    </dgm:pt>
    <dgm:pt modelId="{EB9B8D58-1EEA-497D-924C-A2034C0280E4}" type="pres">
      <dgm:prSet presAssocID="{E41D02F6-6AA2-460D-945C-C6FBF6007E96}" presName="Name37" presStyleLbl="parChTrans1D3" presStyleIdx="2" presStyleCnt="5"/>
      <dgm:spPr/>
      <dgm:t>
        <a:bodyPr/>
        <a:lstStyle/>
        <a:p>
          <a:endParaRPr lang="en-US"/>
        </a:p>
      </dgm:t>
    </dgm:pt>
    <dgm:pt modelId="{0395F0BA-4E29-494E-A77A-FF7BD8F39941}" type="pres">
      <dgm:prSet presAssocID="{4E31B5F1-8347-4E96-A71C-3B389EFFDDD7}" presName="hierRoot2" presStyleCnt="0">
        <dgm:presLayoutVars>
          <dgm:hierBranch val="init"/>
        </dgm:presLayoutVars>
      </dgm:prSet>
      <dgm:spPr/>
      <dgm:t>
        <a:bodyPr/>
        <a:lstStyle/>
        <a:p>
          <a:endParaRPr lang="en-US"/>
        </a:p>
      </dgm:t>
    </dgm:pt>
    <dgm:pt modelId="{BD21E1D0-90CC-4665-A960-63C98E505FE8}" type="pres">
      <dgm:prSet presAssocID="{4E31B5F1-8347-4E96-A71C-3B389EFFDDD7}" presName="rootComposite" presStyleCnt="0"/>
      <dgm:spPr/>
      <dgm:t>
        <a:bodyPr/>
        <a:lstStyle/>
        <a:p>
          <a:endParaRPr lang="en-US"/>
        </a:p>
      </dgm:t>
    </dgm:pt>
    <dgm:pt modelId="{DE7C6641-FF94-4E7F-B14E-F96736053BFC}" type="pres">
      <dgm:prSet presAssocID="{4E31B5F1-8347-4E96-A71C-3B389EFFDDD7}" presName="rootText" presStyleLbl="node3" presStyleIdx="2" presStyleCnt="5">
        <dgm:presLayoutVars>
          <dgm:chPref val="3"/>
        </dgm:presLayoutVars>
      </dgm:prSet>
      <dgm:spPr/>
      <dgm:t>
        <a:bodyPr/>
        <a:lstStyle/>
        <a:p>
          <a:endParaRPr lang="en-US"/>
        </a:p>
      </dgm:t>
    </dgm:pt>
    <dgm:pt modelId="{BC62882C-CB94-403F-9944-923B52241DA3}" type="pres">
      <dgm:prSet presAssocID="{4E31B5F1-8347-4E96-A71C-3B389EFFDDD7}" presName="rootConnector" presStyleLbl="node3" presStyleIdx="2" presStyleCnt="5"/>
      <dgm:spPr/>
      <dgm:t>
        <a:bodyPr/>
        <a:lstStyle/>
        <a:p>
          <a:endParaRPr lang="en-US"/>
        </a:p>
      </dgm:t>
    </dgm:pt>
    <dgm:pt modelId="{39D5AE1F-2A5A-4117-82BE-2DA4F7C49699}" type="pres">
      <dgm:prSet presAssocID="{4E31B5F1-8347-4E96-A71C-3B389EFFDDD7}" presName="hierChild4" presStyleCnt="0"/>
      <dgm:spPr/>
      <dgm:t>
        <a:bodyPr/>
        <a:lstStyle/>
        <a:p>
          <a:endParaRPr lang="en-US"/>
        </a:p>
      </dgm:t>
    </dgm:pt>
    <dgm:pt modelId="{F17F2DE7-ACDE-4EDB-AAA0-DFF21B567BFA}" type="pres">
      <dgm:prSet presAssocID="{11F6A085-0BC7-4749-96EA-CE4E42DF8F69}" presName="Name37" presStyleLbl="parChTrans1D4" presStyleIdx="3" presStyleCnt="9"/>
      <dgm:spPr/>
      <dgm:t>
        <a:bodyPr/>
        <a:lstStyle/>
        <a:p>
          <a:endParaRPr lang="en-US"/>
        </a:p>
      </dgm:t>
    </dgm:pt>
    <dgm:pt modelId="{4241E4CC-E3A7-49CD-A685-C4033E3845DC}" type="pres">
      <dgm:prSet presAssocID="{ECFA4CF1-1539-4DF4-ACF5-896466E7A4FB}" presName="hierRoot2" presStyleCnt="0">
        <dgm:presLayoutVars>
          <dgm:hierBranch val="init"/>
        </dgm:presLayoutVars>
      </dgm:prSet>
      <dgm:spPr/>
      <dgm:t>
        <a:bodyPr/>
        <a:lstStyle/>
        <a:p>
          <a:endParaRPr lang="en-US"/>
        </a:p>
      </dgm:t>
    </dgm:pt>
    <dgm:pt modelId="{82AA20F4-3DDC-4FA9-8330-DD0F50E3CD30}" type="pres">
      <dgm:prSet presAssocID="{ECFA4CF1-1539-4DF4-ACF5-896466E7A4FB}" presName="rootComposite" presStyleCnt="0"/>
      <dgm:spPr/>
      <dgm:t>
        <a:bodyPr/>
        <a:lstStyle/>
        <a:p>
          <a:endParaRPr lang="en-US"/>
        </a:p>
      </dgm:t>
    </dgm:pt>
    <dgm:pt modelId="{04CB1E05-7AD0-4099-8996-C24A2645B210}" type="pres">
      <dgm:prSet presAssocID="{ECFA4CF1-1539-4DF4-ACF5-896466E7A4FB}" presName="rootText" presStyleLbl="node4" presStyleIdx="3" presStyleCnt="9" custLinFactY="282221" custLinFactNeighborX="-922" custLinFactNeighborY="300000">
        <dgm:presLayoutVars>
          <dgm:chPref val="3"/>
        </dgm:presLayoutVars>
      </dgm:prSet>
      <dgm:spPr/>
      <dgm:t>
        <a:bodyPr/>
        <a:lstStyle/>
        <a:p>
          <a:endParaRPr lang="en-US"/>
        </a:p>
      </dgm:t>
    </dgm:pt>
    <dgm:pt modelId="{B50619C0-CAD0-4E60-9C0D-348D59782704}" type="pres">
      <dgm:prSet presAssocID="{ECFA4CF1-1539-4DF4-ACF5-896466E7A4FB}" presName="rootConnector" presStyleLbl="node4" presStyleIdx="3" presStyleCnt="9"/>
      <dgm:spPr/>
      <dgm:t>
        <a:bodyPr/>
        <a:lstStyle/>
        <a:p>
          <a:endParaRPr lang="en-US"/>
        </a:p>
      </dgm:t>
    </dgm:pt>
    <dgm:pt modelId="{27FB8F85-9FB0-432D-826B-72776033CBA7}" type="pres">
      <dgm:prSet presAssocID="{ECFA4CF1-1539-4DF4-ACF5-896466E7A4FB}" presName="hierChild4" presStyleCnt="0"/>
      <dgm:spPr/>
      <dgm:t>
        <a:bodyPr/>
        <a:lstStyle/>
        <a:p>
          <a:endParaRPr lang="en-US"/>
        </a:p>
      </dgm:t>
    </dgm:pt>
    <dgm:pt modelId="{05714999-00AF-4428-904E-96E0CB41CED6}" type="pres">
      <dgm:prSet presAssocID="{ECFA4CF1-1539-4DF4-ACF5-896466E7A4FB}" presName="hierChild5" presStyleCnt="0"/>
      <dgm:spPr/>
      <dgm:t>
        <a:bodyPr/>
        <a:lstStyle/>
        <a:p>
          <a:endParaRPr lang="en-US"/>
        </a:p>
      </dgm:t>
    </dgm:pt>
    <dgm:pt modelId="{28FA0064-36F4-4603-8C2A-2CDC942A7F6B}" type="pres">
      <dgm:prSet presAssocID="{4E31B5F1-8347-4E96-A71C-3B389EFFDDD7}" presName="hierChild5" presStyleCnt="0"/>
      <dgm:spPr/>
      <dgm:t>
        <a:bodyPr/>
        <a:lstStyle/>
        <a:p>
          <a:endParaRPr lang="en-US"/>
        </a:p>
      </dgm:t>
    </dgm:pt>
    <dgm:pt modelId="{CE5AF4C4-A7AC-4ACB-8027-01F76DAE2D6F}" type="pres">
      <dgm:prSet presAssocID="{39D6AB49-6671-4CC0-8C9D-431B7E2806FB}" presName="hierChild5" presStyleCnt="0"/>
      <dgm:spPr/>
      <dgm:t>
        <a:bodyPr/>
        <a:lstStyle/>
        <a:p>
          <a:endParaRPr lang="en-US"/>
        </a:p>
      </dgm:t>
    </dgm:pt>
    <dgm:pt modelId="{7ED06ACB-D3FD-4ECE-8DE5-06BA6A393414}" type="pres">
      <dgm:prSet presAssocID="{B204ABAC-EEFC-4779-BBEC-68EB6BC03956}" presName="Name37" presStyleLbl="parChTrans1D2" presStyleIdx="1" presStyleCnt="2"/>
      <dgm:spPr/>
      <dgm:t>
        <a:bodyPr/>
        <a:lstStyle/>
        <a:p>
          <a:endParaRPr lang="en-US"/>
        </a:p>
      </dgm:t>
    </dgm:pt>
    <dgm:pt modelId="{494BA59C-46B6-486F-882E-A04D2483829D}" type="pres">
      <dgm:prSet presAssocID="{95378A00-42ED-4C92-86FE-EDFF009C9585}" presName="hierRoot2" presStyleCnt="0">
        <dgm:presLayoutVars>
          <dgm:hierBranch val="init"/>
        </dgm:presLayoutVars>
      </dgm:prSet>
      <dgm:spPr/>
      <dgm:t>
        <a:bodyPr/>
        <a:lstStyle/>
        <a:p>
          <a:endParaRPr lang="en-US"/>
        </a:p>
      </dgm:t>
    </dgm:pt>
    <dgm:pt modelId="{50BF965E-353B-4678-A6BB-1E7253C49D09}" type="pres">
      <dgm:prSet presAssocID="{95378A00-42ED-4C92-86FE-EDFF009C9585}" presName="rootComposite" presStyleCnt="0"/>
      <dgm:spPr/>
      <dgm:t>
        <a:bodyPr/>
        <a:lstStyle/>
        <a:p>
          <a:endParaRPr lang="en-US"/>
        </a:p>
      </dgm:t>
    </dgm:pt>
    <dgm:pt modelId="{3C359400-86BA-42E5-81A2-EDDBEDB6C66B}" type="pres">
      <dgm:prSet presAssocID="{95378A00-42ED-4C92-86FE-EDFF009C9585}" presName="rootText" presStyleLbl="node2" presStyleIdx="1" presStyleCnt="2" custScaleX="220647" custLinFactNeighborX="-3232" custLinFactNeighborY="2984">
        <dgm:presLayoutVars>
          <dgm:chPref val="3"/>
        </dgm:presLayoutVars>
      </dgm:prSet>
      <dgm:spPr/>
      <dgm:t>
        <a:bodyPr/>
        <a:lstStyle/>
        <a:p>
          <a:endParaRPr lang="en-US"/>
        </a:p>
      </dgm:t>
    </dgm:pt>
    <dgm:pt modelId="{0518D995-B154-4C4E-9047-44BC440A01A4}" type="pres">
      <dgm:prSet presAssocID="{95378A00-42ED-4C92-86FE-EDFF009C9585}" presName="rootConnector" presStyleLbl="node2" presStyleIdx="1" presStyleCnt="2"/>
      <dgm:spPr/>
      <dgm:t>
        <a:bodyPr/>
        <a:lstStyle/>
        <a:p>
          <a:endParaRPr lang="en-US"/>
        </a:p>
      </dgm:t>
    </dgm:pt>
    <dgm:pt modelId="{3EE50E5A-DE02-4188-A7C8-9DC48F91BD26}" type="pres">
      <dgm:prSet presAssocID="{95378A00-42ED-4C92-86FE-EDFF009C9585}" presName="hierChild4" presStyleCnt="0"/>
      <dgm:spPr/>
      <dgm:t>
        <a:bodyPr/>
        <a:lstStyle/>
        <a:p>
          <a:endParaRPr lang="en-US"/>
        </a:p>
      </dgm:t>
    </dgm:pt>
    <dgm:pt modelId="{11893F0D-4AE0-4812-B4BA-06E23BDD4542}" type="pres">
      <dgm:prSet presAssocID="{0082BEC8-FD20-4432-9538-D92BB50CF5E8}" presName="Name37" presStyleLbl="parChTrans1D3" presStyleIdx="3" presStyleCnt="5"/>
      <dgm:spPr/>
      <dgm:t>
        <a:bodyPr/>
        <a:lstStyle/>
        <a:p>
          <a:endParaRPr lang="en-US"/>
        </a:p>
      </dgm:t>
    </dgm:pt>
    <dgm:pt modelId="{726D1AE5-3920-4921-8854-9DFB14E2B0CC}" type="pres">
      <dgm:prSet presAssocID="{FA9B87DB-F2E8-4E49-BCF6-80F99CF112FA}" presName="hierRoot2" presStyleCnt="0">
        <dgm:presLayoutVars>
          <dgm:hierBranch val="init"/>
        </dgm:presLayoutVars>
      </dgm:prSet>
      <dgm:spPr/>
      <dgm:t>
        <a:bodyPr/>
        <a:lstStyle/>
        <a:p>
          <a:endParaRPr lang="en-US"/>
        </a:p>
      </dgm:t>
    </dgm:pt>
    <dgm:pt modelId="{B87064F6-5E9A-48BE-94CE-DFD20269CE6B}" type="pres">
      <dgm:prSet presAssocID="{FA9B87DB-F2E8-4E49-BCF6-80F99CF112FA}" presName="rootComposite" presStyleCnt="0"/>
      <dgm:spPr/>
      <dgm:t>
        <a:bodyPr/>
        <a:lstStyle/>
        <a:p>
          <a:endParaRPr lang="en-US"/>
        </a:p>
      </dgm:t>
    </dgm:pt>
    <dgm:pt modelId="{15D99CD7-F371-40AE-9CDE-25D635164456}" type="pres">
      <dgm:prSet presAssocID="{FA9B87DB-F2E8-4E49-BCF6-80F99CF112FA}" presName="rootText" presStyleLbl="node3" presStyleIdx="3" presStyleCnt="5" custLinFactNeighborY="24475">
        <dgm:presLayoutVars>
          <dgm:chPref val="3"/>
        </dgm:presLayoutVars>
      </dgm:prSet>
      <dgm:spPr/>
      <dgm:t>
        <a:bodyPr/>
        <a:lstStyle/>
        <a:p>
          <a:endParaRPr lang="en-US"/>
        </a:p>
      </dgm:t>
    </dgm:pt>
    <dgm:pt modelId="{0211C8F1-C266-47A9-A805-9124C4F43984}" type="pres">
      <dgm:prSet presAssocID="{FA9B87DB-F2E8-4E49-BCF6-80F99CF112FA}" presName="rootConnector" presStyleLbl="node3" presStyleIdx="3" presStyleCnt="5"/>
      <dgm:spPr/>
      <dgm:t>
        <a:bodyPr/>
        <a:lstStyle/>
        <a:p>
          <a:endParaRPr lang="en-US"/>
        </a:p>
      </dgm:t>
    </dgm:pt>
    <dgm:pt modelId="{6C16D5BB-05BF-4C95-858E-A148D4CEE090}" type="pres">
      <dgm:prSet presAssocID="{FA9B87DB-F2E8-4E49-BCF6-80F99CF112FA}" presName="hierChild4" presStyleCnt="0"/>
      <dgm:spPr/>
      <dgm:t>
        <a:bodyPr/>
        <a:lstStyle/>
        <a:p>
          <a:endParaRPr lang="en-US"/>
        </a:p>
      </dgm:t>
    </dgm:pt>
    <dgm:pt modelId="{8D5CA8E5-2EDD-4404-A725-4C1777662CE4}" type="pres">
      <dgm:prSet presAssocID="{2E631105-D56C-4DD3-9310-D6DA3B8A6E48}" presName="Name37" presStyleLbl="parChTrans1D4" presStyleIdx="4" presStyleCnt="9"/>
      <dgm:spPr/>
      <dgm:t>
        <a:bodyPr/>
        <a:lstStyle/>
        <a:p>
          <a:endParaRPr lang="en-US"/>
        </a:p>
      </dgm:t>
    </dgm:pt>
    <dgm:pt modelId="{62F4187F-51EB-4AD8-B875-4BACD2188B95}" type="pres">
      <dgm:prSet presAssocID="{EF0AAD38-7C63-46EB-AFCD-3B96F54F0B04}" presName="hierRoot2" presStyleCnt="0">
        <dgm:presLayoutVars>
          <dgm:hierBranch val="init"/>
        </dgm:presLayoutVars>
      </dgm:prSet>
      <dgm:spPr/>
      <dgm:t>
        <a:bodyPr/>
        <a:lstStyle/>
        <a:p>
          <a:endParaRPr lang="en-US"/>
        </a:p>
      </dgm:t>
    </dgm:pt>
    <dgm:pt modelId="{EA7701D5-4A7C-4DC3-BCA1-3826A09DF198}" type="pres">
      <dgm:prSet presAssocID="{EF0AAD38-7C63-46EB-AFCD-3B96F54F0B04}" presName="rootComposite" presStyleCnt="0"/>
      <dgm:spPr/>
      <dgm:t>
        <a:bodyPr/>
        <a:lstStyle/>
        <a:p>
          <a:endParaRPr lang="en-US"/>
        </a:p>
      </dgm:t>
    </dgm:pt>
    <dgm:pt modelId="{87A99D42-B460-4BBB-A3EC-66DD389919A5}" type="pres">
      <dgm:prSet presAssocID="{EF0AAD38-7C63-46EB-AFCD-3B96F54F0B04}" presName="rootText" presStyleLbl="node4" presStyleIdx="4" presStyleCnt="9" custScaleX="82931">
        <dgm:presLayoutVars>
          <dgm:chPref val="3"/>
        </dgm:presLayoutVars>
      </dgm:prSet>
      <dgm:spPr/>
      <dgm:t>
        <a:bodyPr/>
        <a:lstStyle/>
        <a:p>
          <a:endParaRPr lang="en-US"/>
        </a:p>
      </dgm:t>
    </dgm:pt>
    <dgm:pt modelId="{582F1FEE-AF1B-456E-A1F7-453D03FDDD3A}" type="pres">
      <dgm:prSet presAssocID="{EF0AAD38-7C63-46EB-AFCD-3B96F54F0B04}" presName="rootConnector" presStyleLbl="node4" presStyleIdx="4" presStyleCnt="9"/>
      <dgm:spPr/>
      <dgm:t>
        <a:bodyPr/>
        <a:lstStyle/>
        <a:p>
          <a:endParaRPr lang="en-US"/>
        </a:p>
      </dgm:t>
    </dgm:pt>
    <dgm:pt modelId="{A6187464-0E99-4C91-BCAC-211C6032E875}" type="pres">
      <dgm:prSet presAssocID="{EF0AAD38-7C63-46EB-AFCD-3B96F54F0B04}" presName="hierChild4" presStyleCnt="0"/>
      <dgm:spPr/>
      <dgm:t>
        <a:bodyPr/>
        <a:lstStyle/>
        <a:p>
          <a:endParaRPr lang="en-US"/>
        </a:p>
      </dgm:t>
    </dgm:pt>
    <dgm:pt modelId="{787A705C-40C3-4204-A484-83B517CC7274}" type="pres">
      <dgm:prSet presAssocID="{EF0AAD38-7C63-46EB-AFCD-3B96F54F0B04}" presName="hierChild5" presStyleCnt="0"/>
      <dgm:spPr/>
      <dgm:t>
        <a:bodyPr/>
        <a:lstStyle/>
        <a:p>
          <a:endParaRPr lang="en-US"/>
        </a:p>
      </dgm:t>
    </dgm:pt>
    <dgm:pt modelId="{4EBD0377-47BA-42E5-8511-370B1FF4E32E}" type="pres">
      <dgm:prSet presAssocID="{A86A6134-1339-4173-8552-FC0488EF8413}" presName="Name37" presStyleLbl="parChTrans1D4" presStyleIdx="5" presStyleCnt="9"/>
      <dgm:spPr/>
      <dgm:t>
        <a:bodyPr/>
        <a:lstStyle/>
        <a:p>
          <a:endParaRPr lang="en-US"/>
        </a:p>
      </dgm:t>
    </dgm:pt>
    <dgm:pt modelId="{9E4E89A4-6E21-4BD6-A899-E1CCC63AADF1}" type="pres">
      <dgm:prSet presAssocID="{A2054DF6-80C6-4843-B228-DFE489A9644B}" presName="hierRoot2" presStyleCnt="0">
        <dgm:presLayoutVars>
          <dgm:hierBranch val="init"/>
        </dgm:presLayoutVars>
      </dgm:prSet>
      <dgm:spPr/>
      <dgm:t>
        <a:bodyPr/>
        <a:lstStyle/>
        <a:p>
          <a:endParaRPr lang="en-US"/>
        </a:p>
      </dgm:t>
    </dgm:pt>
    <dgm:pt modelId="{A710E9A4-4586-4535-88E5-3CA0B9AE26F1}" type="pres">
      <dgm:prSet presAssocID="{A2054DF6-80C6-4843-B228-DFE489A9644B}" presName="rootComposite" presStyleCnt="0"/>
      <dgm:spPr/>
      <dgm:t>
        <a:bodyPr/>
        <a:lstStyle/>
        <a:p>
          <a:endParaRPr lang="en-US"/>
        </a:p>
      </dgm:t>
    </dgm:pt>
    <dgm:pt modelId="{4EC62723-914D-45A5-BF89-A3C5F32DF1EE}" type="pres">
      <dgm:prSet presAssocID="{A2054DF6-80C6-4843-B228-DFE489A9644B}" presName="rootText" presStyleLbl="node4" presStyleIdx="5" presStyleCnt="9" custScaleX="82931">
        <dgm:presLayoutVars>
          <dgm:chPref val="3"/>
        </dgm:presLayoutVars>
      </dgm:prSet>
      <dgm:spPr/>
      <dgm:t>
        <a:bodyPr/>
        <a:lstStyle/>
        <a:p>
          <a:endParaRPr lang="en-US"/>
        </a:p>
      </dgm:t>
    </dgm:pt>
    <dgm:pt modelId="{78450EA7-7E1C-467C-B6E1-00C17B574F6E}" type="pres">
      <dgm:prSet presAssocID="{A2054DF6-80C6-4843-B228-DFE489A9644B}" presName="rootConnector" presStyleLbl="node4" presStyleIdx="5" presStyleCnt="9"/>
      <dgm:spPr/>
      <dgm:t>
        <a:bodyPr/>
        <a:lstStyle/>
        <a:p>
          <a:endParaRPr lang="en-US"/>
        </a:p>
      </dgm:t>
    </dgm:pt>
    <dgm:pt modelId="{239ED212-8E22-4771-BF1B-8230430BC7E5}" type="pres">
      <dgm:prSet presAssocID="{A2054DF6-80C6-4843-B228-DFE489A9644B}" presName="hierChild4" presStyleCnt="0"/>
      <dgm:spPr/>
      <dgm:t>
        <a:bodyPr/>
        <a:lstStyle/>
        <a:p>
          <a:endParaRPr lang="en-US"/>
        </a:p>
      </dgm:t>
    </dgm:pt>
    <dgm:pt modelId="{AF8B8219-B18D-4D1B-8A5D-BD2B9BDE405F}" type="pres">
      <dgm:prSet presAssocID="{A2054DF6-80C6-4843-B228-DFE489A9644B}" presName="hierChild5" presStyleCnt="0"/>
      <dgm:spPr/>
      <dgm:t>
        <a:bodyPr/>
        <a:lstStyle/>
        <a:p>
          <a:endParaRPr lang="en-US"/>
        </a:p>
      </dgm:t>
    </dgm:pt>
    <dgm:pt modelId="{8A8A917F-EC68-4216-A22A-DB7C46971049}" type="pres">
      <dgm:prSet presAssocID="{FA9B87DB-F2E8-4E49-BCF6-80F99CF112FA}" presName="hierChild5" presStyleCnt="0"/>
      <dgm:spPr/>
      <dgm:t>
        <a:bodyPr/>
        <a:lstStyle/>
        <a:p>
          <a:endParaRPr lang="en-US"/>
        </a:p>
      </dgm:t>
    </dgm:pt>
    <dgm:pt modelId="{A0E32F0E-F651-4CB1-A1A4-7BD380411F78}" type="pres">
      <dgm:prSet presAssocID="{ABB88726-305A-46B6-BFDC-624D768B2AA4}" presName="Name37" presStyleLbl="parChTrans1D3" presStyleIdx="4" presStyleCnt="5"/>
      <dgm:spPr/>
      <dgm:t>
        <a:bodyPr/>
        <a:lstStyle/>
        <a:p>
          <a:endParaRPr lang="en-US"/>
        </a:p>
      </dgm:t>
    </dgm:pt>
    <dgm:pt modelId="{9344E1D0-41C3-48F9-A994-873B1452E502}" type="pres">
      <dgm:prSet presAssocID="{05E775B9-BC50-4FB3-8538-BF1B8F54FF6D}" presName="hierRoot2" presStyleCnt="0">
        <dgm:presLayoutVars>
          <dgm:hierBranch val="init"/>
        </dgm:presLayoutVars>
      </dgm:prSet>
      <dgm:spPr/>
      <dgm:t>
        <a:bodyPr/>
        <a:lstStyle/>
        <a:p>
          <a:endParaRPr lang="en-US"/>
        </a:p>
      </dgm:t>
    </dgm:pt>
    <dgm:pt modelId="{93E7AE5D-22A8-4517-B026-7B37460B256D}" type="pres">
      <dgm:prSet presAssocID="{05E775B9-BC50-4FB3-8538-BF1B8F54FF6D}" presName="rootComposite" presStyleCnt="0"/>
      <dgm:spPr/>
      <dgm:t>
        <a:bodyPr/>
        <a:lstStyle/>
        <a:p>
          <a:endParaRPr lang="en-US"/>
        </a:p>
      </dgm:t>
    </dgm:pt>
    <dgm:pt modelId="{A143160A-ABC5-4887-9342-E48DB73C90F1}" type="pres">
      <dgm:prSet presAssocID="{05E775B9-BC50-4FB3-8538-BF1B8F54FF6D}" presName="rootText" presStyleLbl="node3" presStyleIdx="4" presStyleCnt="5" custLinFactNeighborX="-2225" custLinFactNeighborY="24475">
        <dgm:presLayoutVars>
          <dgm:chPref val="3"/>
        </dgm:presLayoutVars>
      </dgm:prSet>
      <dgm:spPr/>
      <dgm:t>
        <a:bodyPr/>
        <a:lstStyle/>
        <a:p>
          <a:endParaRPr lang="en-US"/>
        </a:p>
      </dgm:t>
    </dgm:pt>
    <dgm:pt modelId="{AF043B8F-81A1-468C-8921-03C55C7F3DD2}" type="pres">
      <dgm:prSet presAssocID="{05E775B9-BC50-4FB3-8538-BF1B8F54FF6D}" presName="rootConnector" presStyleLbl="node3" presStyleIdx="4" presStyleCnt="5"/>
      <dgm:spPr/>
      <dgm:t>
        <a:bodyPr/>
        <a:lstStyle/>
        <a:p>
          <a:endParaRPr lang="en-US"/>
        </a:p>
      </dgm:t>
    </dgm:pt>
    <dgm:pt modelId="{6A962F6D-C0C5-4BB2-884E-9345F9528DB0}" type="pres">
      <dgm:prSet presAssocID="{05E775B9-BC50-4FB3-8538-BF1B8F54FF6D}" presName="hierChild4" presStyleCnt="0"/>
      <dgm:spPr/>
      <dgm:t>
        <a:bodyPr/>
        <a:lstStyle/>
        <a:p>
          <a:endParaRPr lang="en-US"/>
        </a:p>
      </dgm:t>
    </dgm:pt>
    <dgm:pt modelId="{059B7D14-08DC-46EA-B4D9-51798C26B3C3}" type="pres">
      <dgm:prSet presAssocID="{3D6E81F4-D34E-4AC0-B3D9-889C5F1AA75C}" presName="Name37" presStyleLbl="parChTrans1D4" presStyleIdx="6" presStyleCnt="9"/>
      <dgm:spPr/>
      <dgm:t>
        <a:bodyPr/>
        <a:lstStyle/>
        <a:p>
          <a:endParaRPr lang="en-US"/>
        </a:p>
      </dgm:t>
    </dgm:pt>
    <dgm:pt modelId="{3C361C00-0FCB-4705-A239-92DA9F87529C}" type="pres">
      <dgm:prSet presAssocID="{57719737-C54D-4518-BB52-D034124C6B82}" presName="hierRoot2" presStyleCnt="0">
        <dgm:presLayoutVars>
          <dgm:hierBranch val="init"/>
        </dgm:presLayoutVars>
      </dgm:prSet>
      <dgm:spPr/>
      <dgm:t>
        <a:bodyPr/>
        <a:lstStyle/>
        <a:p>
          <a:endParaRPr lang="en-US"/>
        </a:p>
      </dgm:t>
    </dgm:pt>
    <dgm:pt modelId="{BA781894-7B3F-4ABE-84BF-73C56E237C80}" type="pres">
      <dgm:prSet presAssocID="{57719737-C54D-4518-BB52-D034124C6B82}" presName="rootComposite" presStyleCnt="0"/>
      <dgm:spPr/>
      <dgm:t>
        <a:bodyPr/>
        <a:lstStyle/>
        <a:p>
          <a:endParaRPr lang="en-US"/>
        </a:p>
      </dgm:t>
    </dgm:pt>
    <dgm:pt modelId="{5CC25B31-9420-4F5D-8720-B9F651CD26FC}" type="pres">
      <dgm:prSet presAssocID="{57719737-C54D-4518-BB52-D034124C6B82}" presName="rootText" presStyleLbl="node4" presStyleIdx="6" presStyleCnt="9" custScaleX="82646" custLinFactNeighborY="18182">
        <dgm:presLayoutVars>
          <dgm:chPref val="3"/>
        </dgm:presLayoutVars>
      </dgm:prSet>
      <dgm:spPr/>
      <dgm:t>
        <a:bodyPr/>
        <a:lstStyle/>
        <a:p>
          <a:endParaRPr lang="en-US"/>
        </a:p>
      </dgm:t>
    </dgm:pt>
    <dgm:pt modelId="{9E29B5A6-ACE1-4E62-805D-7874ACC085AB}" type="pres">
      <dgm:prSet presAssocID="{57719737-C54D-4518-BB52-D034124C6B82}" presName="rootConnector" presStyleLbl="node4" presStyleIdx="6" presStyleCnt="9"/>
      <dgm:spPr/>
      <dgm:t>
        <a:bodyPr/>
        <a:lstStyle/>
        <a:p>
          <a:endParaRPr lang="en-US"/>
        </a:p>
      </dgm:t>
    </dgm:pt>
    <dgm:pt modelId="{FAA1B37D-A782-4A6D-BC13-5FC9DCDC9A7D}" type="pres">
      <dgm:prSet presAssocID="{57719737-C54D-4518-BB52-D034124C6B82}" presName="hierChild4" presStyleCnt="0"/>
      <dgm:spPr/>
      <dgm:t>
        <a:bodyPr/>
        <a:lstStyle/>
        <a:p>
          <a:endParaRPr lang="en-US"/>
        </a:p>
      </dgm:t>
    </dgm:pt>
    <dgm:pt modelId="{C080F0E6-5EB7-4C3E-B772-A24C6967E3FD}" type="pres">
      <dgm:prSet presAssocID="{57719737-C54D-4518-BB52-D034124C6B82}" presName="hierChild5" presStyleCnt="0"/>
      <dgm:spPr/>
      <dgm:t>
        <a:bodyPr/>
        <a:lstStyle/>
        <a:p>
          <a:endParaRPr lang="en-US"/>
        </a:p>
      </dgm:t>
    </dgm:pt>
    <dgm:pt modelId="{8DF31552-8EB4-4036-BB38-673BC639C800}" type="pres">
      <dgm:prSet presAssocID="{2AB0B636-4C92-4C99-B3C8-9C6AB6508C5A}" presName="Name37" presStyleLbl="parChTrans1D4" presStyleIdx="7" presStyleCnt="9"/>
      <dgm:spPr/>
      <dgm:t>
        <a:bodyPr/>
        <a:lstStyle/>
        <a:p>
          <a:endParaRPr lang="en-US"/>
        </a:p>
      </dgm:t>
    </dgm:pt>
    <dgm:pt modelId="{B5BA71EF-099D-4422-A1D9-3460BBD4C9B1}" type="pres">
      <dgm:prSet presAssocID="{6D975906-C7E0-4789-B3BC-F22B88014D52}" presName="hierRoot2" presStyleCnt="0">
        <dgm:presLayoutVars>
          <dgm:hierBranch val="init"/>
        </dgm:presLayoutVars>
      </dgm:prSet>
      <dgm:spPr/>
      <dgm:t>
        <a:bodyPr/>
        <a:lstStyle/>
        <a:p>
          <a:endParaRPr lang="en-US"/>
        </a:p>
      </dgm:t>
    </dgm:pt>
    <dgm:pt modelId="{362AD524-3AC0-44B2-B30B-62F1E00E2E2D}" type="pres">
      <dgm:prSet presAssocID="{6D975906-C7E0-4789-B3BC-F22B88014D52}" presName="rootComposite" presStyleCnt="0"/>
      <dgm:spPr/>
      <dgm:t>
        <a:bodyPr/>
        <a:lstStyle/>
        <a:p>
          <a:endParaRPr lang="en-US"/>
        </a:p>
      </dgm:t>
    </dgm:pt>
    <dgm:pt modelId="{203A2C87-5AED-445D-8AA9-13D61518DDAF}" type="pres">
      <dgm:prSet presAssocID="{6D975906-C7E0-4789-B3BC-F22B88014D52}" presName="rootText" presStyleLbl="node4" presStyleIdx="7" presStyleCnt="9" custScaleX="81062" custScaleY="208954" custLinFactNeighborY="50002">
        <dgm:presLayoutVars>
          <dgm:chPref val="3"/>
        </dgm:presLayoutVars>
      </dgm:prSet>
      <dgm:spPr/>
      <dgm:t>
        <a:bodyPr/>
        <a:lstStyle/>
        <a:p>
          <a:endParaRPr lang="en-US"/>
        </a:p>
      </dgm:t>
    </dgm:pt>
    <dgm:pt modelId="{B79EFB2A-21CD-49BC-AD2D-E805EBF3D9AD}" type="pres">
      <dgm:prSet presAssocID="{6D975906-C7E0-4789-B3BC-F22B88014D52}" presName="rootConnector" presStyleLbl="node4" presStyleIdx="7" presStyleCnt="9"/>
      <dgm:spPr/>
      <dgm:t>
        <a:bodyPr/>
        <a:lstStyle/>
        <a:p>
          <a:endParaRPr lang="en-US"/>
        </a:p>
      </dgm:t>
    </dgm:pt>
    <dgm:pt modelId="{9CFD070F-66E4-4DA3-9D2C-0BC06E9195EF}" type="pres">
      <dgm:prSet presAssocID="{6D975906-C7E0-4789-B3BC-F22B88014D52}" presName="hierChild4" presStyleCnt="0"/>
      <dgm:spPr/>
      <dgm:t>
        <a:bodyPr/>
        <a:lstStyle/>
        <a:p>
          <a:endParaRPr lang="en-US"/>
        </a:p>
      </dgm:t>
    </dgm:pt>
    <dgm:pt modelId="{8ADA94F0-F377-432C-A950-0C4E811C1DC3}" type="pres">
      <dgm:prSet presAssocID="{6D975906-C7E0-4789-B3BC-F22B88014D52}" presName="hierChild5" presStyleCnt="0"/>
      <dgm:spPr/>
      <dgm:t>
        <a:bodyPr/>
        <a:lstStyle/>
        <a:p>
          <a:endParaRPr lang="en-US"/>
        </a:p>
      </dgm:t>
    </dgm:pt>
    <dgm:pt modelId="{828F3586-2933-409B-8A88-ACE9C3FC528E}" type="pres">
      <dgm:prSet presAssocID="{3AF01A45-6BE1-4566-AD11-ED3A8FC90937}" presName="Name37" presStyleLbl="parChTrans1D4" presStyleIdx="8" presStyleCnt="9"/>
      <dgm:spPr/>
      <dgm:t>
        <a:bodyPr/>
        <a:lstStyle/>
        <a:p>
          <a:endParaRPr lang="en-US"/>
        </a:p>
      </dgm:t>
    </dgm:pt>
    <dgm:pt modelId="{06A5C5F7-402D-41E0-91D0-775BADAA0C25}" type="pres">
      <dgm:prSet presAssocID="{B54DFE7B-7005-4659-BA79-086839558082}" presName="hierRoot2" presStyleCnt="0">
        <dgm:presLayoutVars>
          <dgm:hierBranch val="init"/>
        </dgm:presLayoutVars>
      </dgm:prSet>
      <dgm:spPr/>
      <dgm:t>
        <a:bodyPr/>
        <a:lstStyle/>
        <a:p>
          <a:endParaRPr lang="en-US"/>
        </a:p>
      </dgm:t>
    </dgm:pt>
    <dgm:pt modelId="{1E2962C8-01AE-4E82-BA1E-2C2BBF0F0AE8}" type="pres">
      <dgm:prSet presAssocID="{B54DFE7B-7005-4659-BA79-086839558082}" presName="rootComposite" presStyleCnt="0"/>
      <dgm:spPr/>
      <dgm:t>
        <a:bodyPr/>
        <a:lstStyle/>
        <a:p>
          <a:endParaRPr lang="en-US"/>
        </a:p>
      </dgm:t>
    </dgm:pt>
    <dgm:pt modelId="{6DBC5357-38E8-4BF1-BCDC-4C503EF32AE6}" type="pres">
      <dgm:prSet presAssocID="{B54DFE7B-7005-4659-BA79-086839558082}" presName="rootText" presStyleLbl="node4" presStyleIdx="8" presStyleCnt="9" custScaleX="87398" custLinFactNeighborX="-10450" custLinFactNeighborY="90192">
        <dgm:presLayoutVars>
          <dgm:chPref val="3"/>
        </dgm:presLayoutVars>
      </dgm:prSet>
      <dgm:spPr/>
      <dgm:t>
        <a:bodyPr/>
        <a:lstStyle/>
        <a:p>
          <a:endParaRPr lang="en-US"/>
        </a:p>
      </dgm:t>
    </dgm:pt>
    <dgm:pt modelId="{D87B6C0D-31BC-4870-8968-A5B53272FE95}" type="pres">
      <dgm:prSet presAssocID="{B54DFE7B-7005-4659-BA79-086839558082}" presName="rootConnector" presStyleLbl="node4" presStyleIdx="8" presStyleCnt="9"/>
      <dgm:spPr/>
      <dgm:t>
        <a:bodyPr/>
        <a:lstStyle/>
        <a:p>
          <a:endParaRPr lang="en-US"/>
        </a:p>
      </dgm:t>
    </dgm:pt>
    <dgm:pt modelId="{149366DB-5930-4DEA-9854-FAEBD3D92788}" type="pres">
      <dgm:prSet presAssocID="{B54DFE7B-7005-4659-BA79-086839558082}" presName="hierChild4" presStyleCnt="0"/>
      <dgm:spPr/>
      <dgm:t>
        <a:bodyPr/>
        <a:lstStyle/>
        <a:p>
          <a:endParaRPr lang="en-US"/>
        </a:p>
      </dgm:t>
    </dgm:pt>
    <dgm:pt modelId="{2809A487-20D7-4BDE-8339-9B15B69C5813}" type="pres">
      <dgm:prSet presAssocID="{B54DFE7B-7005-4659-BA79-086839558082}" presName="hierChild5" presStyleCnt="0"/>
      <dgm:spPr/>
      <dgm:t>
        <a:bodyPr/>
        <a:lstStyle/>
        <a:p>
          <a:endParaRPr lang="en-US"/>
        </a:p>
      </dgm:t>
    </dgm:pt>
    <dgm:pt modelId="{F6836864-5B3F-4324-AD67-96170EB03C9B}" type="pres">
      <dgm:prSet presAssocID="{05E775B9-BC50-4FB3-8538-BF1B8F54FF6D}" presName="hierChild5" presStyleCnt="0"/>
      <dgm:spPr/>
      <dgm:t>
        <a:bodyPr/>
        <a:lstStyle/>
        <a:p>
          <a:endParaRPr lang="en-US"/>
        </a:p>
      </dgm:t>
    </dgm:pt>
    <dgm:pt modelId="{D484680E-D402-430B-8607-2B3AEC63D758}" type="pres">
      <dgm:prSet presAssocID="{95378A00-42ED-4C92-86FE-EDFF009C9585}" presName="hierChild5" presStyleCnt="0"/>
      <dgm:spPr/>
      <dgm:t>
        <a:bodyPr/>
        <a:lstStyle/>
        <a:p>
          <a:endParaRPr lang="en-US"/>
        </a:p>
      </dgm:t>
    </dgm:pt>
    <dgm:pt modelId="{5F450BE6-2111-47C1-84E4-E443C3E86832}" type="pres">
      <dgm:prSet presAssocID="{B0559834-303A-4813-885B-E6016C6E6B3E}" presName="hierChild3" presStyleCnt="0"/>
      <dgm:spPr/>
      <dgm:t>
        <a:bodyPr/>
        <a:lstStyle/>
        <a:p>
          <a:endParaRPr lang="en-US"/>
        </a:p>
      </dgm:t>
    </dgm:pt>
  </dgm:ptLst>
  <dgm:cxnLst>
    <dgm:cxn modelId="{13026716-56BA-4BC0-8CC4-31564C934218}" type="presOf" srcId="{E64B05BD-1F4E-4D51-B945-4DD99F40B2A3}" destId="{6D82980A-D996-47BE-A704-6E9656BD9B42}" srcOrd="0" destOrd="0" presId="urn:microsoft.com/office/officeart/2005/8/layout/orgChart1"/>
    <dgm:cxn modelId="{28E989B5-8024-47B8-9685-46CEE63024AA}" srcId="{FA9B87DB-F2E8-4E49-BCF6-80F99CF112FA}" destId="{A2054DF6-80C6-4843-B228-DFE489A9644B}" srcOrd="1" destOrd="0" parTransId="{A86A6134-1339-4173-8552-FC0488EF8413}" sibTransId="{48B13AD9-0C52-42B0-ACC2-4B0D31629426}"/>
    <dgm:cxn modelId="{BBF4327D-054E-4ECA-BD5C-5B44D66A3494}" type="presOf" srcId="{080B8095-C0B0-487F-8553-119FBF565E78}" destId="{0ACC5F46-46FC-47A3-A931-D8C07651ECE6}" srcOrd="0" destOrd="0" presId="urn:microsoft.com/office/officeart/2005/8/layout/orgChart1"/>
    <dgm:cxn modelId="{19277B88-1020-4AF1-A886-D1A7742573DB}" type="presOf" srcId="{39D6AB49-6671-4CC0-8C9D-431B7E2806FB}" destId="{2B034B64-95EC-4427-B8E9-AD1C28CB53A9}" srcOrd="0" destOrd="0" presId="urn:microsoft.com/office/officeart/2005/8/layout/orgChart1"/>
    <dgm:cxn modelId="{B73BF23A-A7FD-418E-B0B9-BFE0210A77EC}" type="presOf" srcId="{39D6AB49-6671-4CC0-8C9D-431B7E2806FB}" destId="{9887EDEF-C757-4517-844D-AFB541ECEF23}" srcOrd="1" destOrd="0" presId="urn:microsoft.com/office/officeart/2005/8/layout/orgChart1"/>
    <dgm:cxn modelId="{104B91D2-72B7-430B-89C3-DF07D8CE5410}" type="presOf" srcId="{E41D02F6-6AA2-460D-945C-C6FBF6007E96}" destId="{EB9B8D58-1EEA-497D-924C-A2034C0280E4}" srcOrd="0" destOrd="0" presId="urn:microsoft.com/office/officeart/2005/8/layout/orgChart1"/>
    <dgm:cxn modelId="{E0273C91-D6F0-4B1A-9595-1B353E1F360B}" type="presOf" srcId="{080B8095-C0B0-487F-8553-119FBF565E78}" destId="{48AA3CD7-B902-4BBD-85EB-14EFA5436EB1}" srcOrd="1" destOrd="0" presId="urn:microsoft.com/office/officeart/2005/8/layout/orgChart1"/>
    <dgm:cxn modelId="{82B65259-33A4-4093-B6D0-2AB88209E8DA}" srcId="{39D6AB49-6671-4CC0-8C9D-431B7E2806FB}" destId="{080B8095-C0B0-487F-8553-119FBF565E78}" srcOrd="1" destOrd="0" parTransId="{8B0A8722-15CB-47CE-BA72-FB24BDBD29A7}" sibTransId="{0B016055-B28F-4357-B58E-7C81E3D34EDC}"/>
    <dgm:cxn modelId="{7C19EFAE-06B2-42E8-A7CC-142E0E61DA14}" type="presOf" srcId="{FA9B87DB-F2E8-4E49-BCF6-80F99CF112FA}" destId="{15D99CD7-F371-40AE-9CDE-25D635164456}" srcOrd="0" destOrd="0" presId="urn:microsoft.com/office/officeart/2005/8/layout/orgChart1"/>
    <dgm:cxn modelId="{BCE5BE11-8B6D-4997-BDAC-A00B8454DEB5}" type="presOf" srcId="{2550B0FD-B981-41E3-9995-196F5DC94A11}" destId="{BEEAE5C8-0CDE-42B0-8EB9-09ACBFF8E9AC}" srcOrd="0" destOrd="0" presId="urn:microsoft.com/office/officeart/2005/8/layout/orgChart1"/>
    <dgm:cxn modelId="{D303D5BD-0D27-4137-81D0-06D7FF454DE0}" type="presOf" srcId="{EF0AAD38-7C63-46EB-AFCD-3B96F54F0B04}" destId="{87A99D42-B460-4BBB-A3EC-66DD389919A5}" srcOrd="0" destOrd="0" presId="urn:microsoft.com/office/officeart/2005/8/layout/orgChart1"/>
    <dgm:cxn modelId="{B64BA769-7E0F-4B1D-85F7-D7FECA6ECB59}" type="presOf" srcId="{E64B05BD-1F4E-4D51-B945-4DD99F40B2A3}" destId="{0193F282-268E-4AB1-8044-AE71E56AB20D}" srcOrd="1" destOrd="0" presId="urn:microsoft.com/office/officeart/2005/8/layout/orgChart1"/>
    <dgm:cxn modelId="{5C42BA4B-ADF5-4F0E-9499-164801F4AB0F}" srcId="{05E775B9-BC50-4FB3-8538-BF1B8F54FF6D}" destId="{B54DFE7B-7005-4659-BA79-086839558082}" srcOrd="2" destOrd="0" parTransId="{3AF01A45-6BE1-4566-AD11-ED3A8FC90937}" sibTransId="{9DCF0562-5D4A-4825-962A-F0C7876C02BE}"/>
    <dgm:cxn modelId="{A5E902CE-1AFB-4331-926F-A46EC977AF47}" srcId="{39D6AB49-6671-4CC0-8C9D-431B7E2806FB}" destId="{4E31B5F1-8347-4E96-A71C-3B389EFFDDD7}" srcOrd="2" destOrd="0" parTransId="{E41D02F6-6AA2-460D-945C-C6FBF6007E96}" sibTransId="{F6F90A74-D9CF-42CB-B2B4-532544D73DD8}"/>
    <dgm:cxn modelId="{6A787761-3F54-4364-BF88-C7082A609098}" type="presOf" srcId="{3D6E81F4-D34E-4AC0-B3D9-889C5F1AA75C}" destId="{059B7D14-08DC-46EA-B4D9-51798C26B3C3}" srcOrd="0" destOrd="0" presId="urn:microsoft.com/office/officeart/2005/8/layout/orgChart1"/>
    <dgm:cxn modelId="{ABD1400C-3D1E-4784-BF34-70A1961A7534}" type="presOf" srcId="{7CD2A9B4-0454-40E4-A98E-8BE6594D9D47}" destId="{2C7E7440-AB7A-4403-8036-EB322AC29DC6}" srcOrd="1" destOrd="0" presId="urn:microsoft.com/office/officeart/2005/8/layout/orgChart1"/>
    <dgm:cxn modelId="{DDCDB671-894C-48DE-9879-B5C462FA5DEE}" srcId="{B0559834-303A-4813-885B-E6016C6E6B3E}" destId="{95378A00-42ED-4C92-86FE-EDFF009C9585}" srcOrd="1" destOrd="0" parTransId="{B204ABAC-EEFC-4779-BBEC-68EB6BC03956}" sibTransId="{F4918BE7-A6A1-4493-849F-644EA8635E20}"/>
    <dgm:cxn modelId="{B9830FF7-FD65-4924-A7BC-CBBF0C7C2C1D}" type="presOf" srcId="{A2054DF6-80C6-4843-B228-DFE489A9644B}" destId="{78450EA7-7E1C-467C-B6E1-00C17B574F6E}" srcOrd="1" destOrd="0" presId="urn:microsoft.com/office/officeart/2005/8/layout/orgChart1"/>
    <dgm:cxn modelId="{C3C0D1DE-C12B-45B2-AC8A-8A54DB59E6AE}" type="presOf" srcId="{6EBC4C2A-30E0-4594-AF28-31B156CB26A1}" destId="{B85838D8-6680-492C-B5DC-37D898C744FC}" srcOrd="0" destOrd="0" presId="urn:microsoft.com/office/officeart/2005/8/layout/orgChart1"/>
    <dgm:cxn modelId="{08F2B1F1-E25E-4F23-B78F-13A48D75FB32}" type="presOf" srcId="{6D975906-C7E0-4789-B3BC-F22B88014D52}" destId="{203A2C87-5AED-445D-8AA9-13D61518DDAF}" srcOrd="0" destOrd="0" presId="urn:microsoft.com/office/officeart/2005/8/layout/orgChart1"/>
    <dgm:cxn modelId="{A394535C-98FC-4A6A-BFA9-78EDC0A87C7C}" srcId="{FA9B87DB-F2E8-4E49-BCF6-80F99CF112FA}" destId="{EF0AAD38-7C63-46EB-AFCD-3B96F54F0B04}" srcOrd="0" destOrd="0" parTransId="{2E631105-D56C-4DD3-9310-D6DA3B8A6E48}" sibTransId="{EA53081E-B7FC-45AE-9D9D-676A2DB7698C}"/>
    <dgm:cxn modelId="{D31DE9F0-1DA2-4D68-A74C-51A26682B148}" type="presOf" srcId="{6D975906-C7E0-4789-B3BC-F22B88014D52}" destId="{B79EFB2A-21CD-49BC-AD2D-E805EBF3D9AD}" srcOrd="1" destOrd="0" presId="urn:microsoft.com/office/officeart/2005/8/layout/orgChart1"/>
    <dgm:cxn modelId="{B9FD7A88-00B0-4249-8644-58141BB46DA8}" srcId="{4E31B5F1-8347-4E96-A71C-3B389EFFDDD7}" destId="{ECFA4CF1-1539-4DF4-ACF5-896466E7A4FB}" srcOrd="0" destOrd="0" parTransId="{11F6A085-0BC7-4749-96EA-CE4E42DF8F69}" sibTransId="{D19727D9-BAB3-4AC7-885D-9283597D2A00}"/>
    <dgm:cxn modelId="{85758353-628D-4DBE-B214-3E411BF22D8E}" type="presOf" srcId="{F825ED2B-4E75-47C4-A933-5E22DEC60E69}" destId="{E957823F-4177-48F1-9EAD-DE039DADFC25}" srcOrd="0" destOrd="0" presId="urn:microsoft.com/office/officeart/2005/8/layout/orgChart1"/>
    <dgm:cxn modelId="{C3BC0E72-F7DB-4A32-8B49-05788A8EAE14}" type="presOf" srcId="{8B0A8722-15CB-47CE-BA72-FB24BDBD29A7}" destId="{2674F42F-2F88-49F2-AFFD-B1294C0871FF}" srcOrd="0" destOrd="0" presId="urn:microsoft.com/office/officeart/2005/8/layout/orgChart1"/>
    <dgm:cxn modelId="{D0258DFF-9F22-43E8-A8AF-36D3D8D3F3DF}" srcId="{05E775B9-BC50-4FB3-8538-BF1B8F54FF6D}" destId="{6D975906-C7E0-4789-B3BC-F22B88014D52}" srcOrd="1" destOrd="0" parTransId="{2AB0B636-4C92-4C99-B3C8-9C6AB6508C5A}" sibTransId="{FCAB7861-46AE-4F77-9725-2ACA4300529A}"/>
    <dgm:cxn modelId="{31F648D7-DF91-4E28-B2F8-45243798BAEB}" type="presOf" srcId="{7CD2A9B4-0454-40E4-A98E-8BE6594D9D47}" destId="{C976675A-E668-48AE-91E5-A981C2DCDBF0}" srcOrd="0" destOrd="0" presId="urn:microsoft.com/office/officeart/2005/8/layout/orgChart1"/>
    <dgm:cxn modelId="{2B196082-00DB-4F46-B959-A5FA12A07C4E}" type="presOf" srcId="{B0559834-303A-4813-885B-E6016C6E6B3E}" destId="{2FC11B20-82A1-454D-A83B-5E9EF3D54DEC}" srcOrd="0" destOrd="0" presId="urn:microsoft.com/office/officeart/2005/8/layout/orgChart1"/>
    <dgm:cxn modelId="{B5A95B12-18CF-4795-B7D3-8E4113F269AA}" type="presOf" srcId="{B204ABAC-EEFC-4779-BBEC-68EB6BC03956}" destId="{7ED06ACB-D3FD-4ECE-8DE5-06BA6A393414}" srcOrd="0" destOrd="0" presId="urn:microsoft.com/office/officeart/2005/8/layout/orgChart1"/>
    <dgm:cxn modelId="{8A89962D-EAEE-4C33-8DE5-8137D4B337B9}" type="presOf" srcId="{A2054DF6-80C6-4843-B228-DFE489A9644B}" destId="{4EC62723-914D-45A5-BF89-A3C5F32DF1EE}" srcOrd="0" destOrd="0" presId="urn:microsoft.com/office/officeart/2005/8/layout/orgChart1"/>
    <dgm:cxn modelId="{BEBF1ACD-0279-481B-8A38-9379967E1BEC}" srcId="{080B8095-C0B0-487F-8553-119FBF565E78}" destId="{E64B05BD-1F4E-4D51-B945-4DD99F40B2A3}" srcOrd="0" destOrd="0" parTransId="{F825ED2B-4E75-47C4-A933-5E22DEC60E69}" sibTransId="{AA3FF5C6-77E7-479B-A258-6281EC438F14}"/>
    <dgm:cxn modelId="{CF120C34-3589-47DD-B80B-3ED84C152DD1}" srcId="{05E775B9-BC50-4FB3-8538-BF1B8F54FF6D}" destId="{57719737-C54D-4518-BB52-D034124C6B82}" srcOrd="0" destOrd="0" parTransId="{3D6E81F4-D34E-4AC0-B3D9-889C5F1AA75C}" sibTransId="{B2E71A5B-90A1-4ABC-ABB6-1C4FE6D83CA2}"/>
    <dgm:cxn modelId="{4281091B-1026-4A9B-8FA2-273C3CD4AB52}" type="presOf" srcId="{4E31B5F1-8347-4E96-A71C-3B389EFFDDD7}" destId="{DE7C6641-FF94-4E7F-B14E-F96736053BFC}" srcOrd="0" destOrd="0" presId="urn:microsoft.com/office/officeart/2005/8/layout/orgChart1"/>
    <dgm:cxn modelId="{7F251EDE-8896-4C5E-974D-0F2212A36596}" type="presOf" srcId="{ECFA4CF1-1539-4DF4-ACF5-896466E7A4FB}" destId="{04CB1E05-7AD0-4099-8996-C24A2645B210}" srcOrd="0" destOrd="0" presId="urn:microsoft.com/office/officeart/2005/8/layout/orgChart1"/>
    <dgm:cxn modelId="{BA4A2546-4182-44DB-9718-C4FC890936DC}" type="presOf" srcId="{ABB88726-305A-46B6-BFDC-624D768B2AA4}" destId="{A0E32F0E-F651-4CB1-A1A4-7BD380411F78}" srcOrd="0" destOrd="0" presId="urn:microsoft.com/office/officeart/2005/8/layout/orgChart1"/>
    <dgm:cxn modelId="{653685AB-92F0-456C-A17A-FC0AD1628126}" type="presOf" srcId="{C58AC43D-720B-41B9-AF21-E6A762556D4B}" destId="{7353F85C-101B-493E-A403-44FF2A9E5C2B}" srcOrd="0" destOrd="0" presId="urn:microsoft.com/office/officeart/2005/8/layout/orgChart1"/>
    <dgm:cxn modelId="{8BD48E10-68FB-44A4-A175-AA6216A9057D}" type="presOf" srcId="{95378A00-42ED-4C92-86FE-EDFF009C9585}" destId="{0518D995-B154-4C4E-9047-44BC440A01A4}" srcOrd="1" destOrd="0" presId="urn:microsoft.com/office/officeart/2005/8/layout/orgChart1"/>
    <dgm:cxn modelId="{DF413FB7-D6D3-48E7-ACBF-5CEFA98B9031}" type="presOf" srcId="{0082BEC8-FD20-4432-9538-D92BB50CF5E8}" destId="{11893F0D-4AE0-4812-B4BA-06E23BDD4542}" srcOrd="0" destOrd="0" presId="urn:microsoft.com/office/officeart/2005/8/layout/orgChart1"/>
    <dgm:cxn modelId="{A6B6461C-0673-4B52-B1D7-AA36F867CE93}" type="presOf" srcId="{004EB545-0A90-4FEA-9BDA-73DE058D304A}" destId="{66375473-FB03-4973-8759-39B37F5083A6}" srcOrd="0" destOrd="0" presId="urn:microsoft.com/office/officeart/2005/8/layout/orgChart1"/>
    <dgm:cxn modelId="{09FBF1B8-0D22-4EF7-907C-10B56412F1C7}" type="presOf" srcId="{2AB0B636-4C92-4C99-B3C8-9C6AB6508C5A}" destId="{8DF31552-8EB4-4036-BB38-673BC639C800}" srcOrd="0" destOrd="0" presId="urn:microsoft.com/office/officeart/2005/8/layout/orgChart1"/>
    <dgm:cxn modelId="{10631823-6CC8-443F-ADD1-C0ED0CAE0751}" type="presOf" srcId="{11F6A085-0BC7-4749-96EA-CE4E42DF8F69}" destId="{F17F2DE7-ACDE-4EDB-AAA0-DFF21B567BFA}" srcOrd="0" destOrd="0" presId="urn:microsoft.com/office/officeart/2005/8/layout/orgChart1"/>
    <dgm:cxn modelId="{D3D7E909-5D10-4B8F-B14E-C7B48E3BA703}" srcId="{39D6AB49-6671-4CC0-8C9D-431B7E2806FB}" destId="{7CD2A9B4-0454-40E4-A98E-8BE6594D9D47}" srcOrd="0" destOrd="0" parTransId="{F8EF9960-6E83-4DE2-8146-2E17D0ECA41E}" sibTransId="{359ECDBE-FE46-42E9-9157-ABE449307E64}"/>
    <dgm:cxn modelId="{3188A584-A977-4080-A372-66B4A3BCE360}" type="presOf" srcId="{A86A6134-1339-4173-8552-FC0488EF8413}" destId="{4EBD0377-47BA-42E5-8511-370B1FF4E32E}" srcOrd="0" destOrd="0" presId="urn:microsoft.com/office/officeart/2005/8/layout/orgChart1"/>
    <dgm:cxn modelId="{8FB4D1CE-39E5-457F-B138-7D1A45FC28D4}" type="presOf" srcId="{ECFA4CF1-1539-4DF4-ACF5-896466E7A4FB}" destId="{B50619C0-CAD0-4E60-9C0D-348D59782704}" srcOrd="1" destOrd="0" presId="urn:microsoft.com/office/officeart/2005/8/layout/orgChart1"/>
    <dgm:cxn modelId="{9F27E197-AE8E-4FE6-9146-00F5EF95399F}" type="presOf" srcId="{57719737-C54D-4518-BB52-D034124C6B82}" destId="{9E29B5A6-ACE1-4E62-805D-7874ACC085AB}" srcOrd="1" destOrd="0" presId="urn:microsoft.com/office/officeart/2005/8/layout/orgChart1"/>
    <dgm:cxn modelId="{D893B43A-CBDF-4637-9A2C-D2785095315A}" type="presOf" srcId="{004EB545-0A90-4FEA-9BDA-73DE058D304A}" destId="{28F07550-0A75-4EC3-B1E0-F8B866A97399}" srcOrd="1" destOrd="0" presId="urn:microsoft.com/office/officeart/2005/8/layout/orgChart1"/>
    <dgm:cxn modelId="{588830E5-E68C-4672-B480-EC36CB8E9DEF}" type="presOf" srcId="{B54DFE7B-7005-4659-BA79-086839558082}" destId="{D87B6C0D-31BC-4870-8968-A5B53272FE95}" srcOrd="1" destOrd="0" presId="urn:microsoft.com/office/officeart/2005/8/layout/orgChart1"/>
    <dgm:cxn modelId="{A524CD5A-ED60-4D53-8D9B-880F38F7A2EA}" type="presOf" srcId="{05E775B9-BC50-4FB3-8538-BF1B8F54FF6D}" destId="{A143160A-ABC5-4887-9342-E48DB73C90F1}" srcOrd="0" destOrd="0" presId="urn:microsoft.com/office/officeart/2005/8/layout/orgChart1"/>
    <dgm:cxn modelId="{F1F60A26-9BE8-41BA-AEED-DE43E42F9740}" type="presOf" srcId="{EF0AAD38-7C63-46EB-AFCD-3B96F54F0B04}" destId="{582F1FEE-AF1B-456E-A1F7-453D03FDDD3A}" srcOrd="1" destOrd="0" presId="urn:microsoft.com/office/officeart/2005/8/layout/orgChart1"/>
    <dgm:cxn modelId="{424ABB89-37C9-4D85-BCAD-97B52BDD6335}" type="presOf" srcId="{95378A00-42ED-4C92-86FE-EDFF009C9585}" destId="{3C359400-86BA-42E5-81A2-EDDBEDB6C66B}" srcOrd="0" destOrd="0" presId="urn:microsoft.com/office/officeart/2005/8/layout/orgChart1"/>
    <dgm:cxn modelId="{B9149AF0-409A-4A13-8619-6AE3635191AC}" srcId="{7CD2A9B4-0454-40E4-A98E-8BE6594D9D47}" destId="{004EB545-0A90-4FEA-9BDA-73DE058D304A}" srcOrd="0" destOrd="0" parTransId="{12E2ED23-639F-4018-AEBF-322A589DD3E0}" sibTransId="{B7CCAFA1-EB83-414B-96C7-C2117ABB1F59}"/>
    <dgm:cxn modelId="{85B5EBB7-18E4-4A80-831A-3826F05AD8D4}" type="presOf" srcId="{B0559834-303A-4813-885B-E6016C6E6B3E}" destId="{05C8C40A-8340-40BD-AE9B-E7A4E6730450}" srcOrd="1" destOrd="0" presId="urn:microsoft.com/office/officeart/2005/8/layout/orgChart1"/>
    <dgm:cxn modelId="{CA187AA1-471A-4581-9E4C-EEFDCB38418B}" type="presOf" srcId="{F8EF9960-6E83-4DE2-8146-2E17D0ECA41E}" destId="{33FEFE83-06E4-4D9E-9CD4-227B5F985A11}" srcOrd="0" destOrd="0" presId="urn:microsoft.com/office/officeart/2005/8/layout/orgChart1"/>
    <dgm:cxn modelId="{32C03305-A789-48E6-961E-8092E3BC7721}" type="presOf" srcId="{5D259482-0175-4327-B7BD-542FE0FC8C5D}" destId="{79AF1CA6-6198-45CE-9E5D-F93ED2375BE2}" srcOrd="0" destOrd="0" presId="urn:microsoft.com/office/officeart/2005/8/layout/orgChart1"/>
    <dgm:cxn modelId="{06A3DA92-B453-4EBD-B8B7-D901E1C641B0}" type="presOf" srcId="{4E31B5F1-8347-4E96-A71C-3B389EFFDDD7}" destId="{BC62882C-CB94-403F-9944-923B52241DA3}" srcOrd="1" destOrd="0" presId="urn:microsoft.com/office/officeart/2005/8/layout/orgChart1"/>
    <dgm:cxn modelId="{02214D04-B010-4275-A405-D2001D4F209F}" srcId="{95378A00-42ED-4C92-86FE-EDFF009C9585}" destId="{FA9B87DB-F2E8-4E49-BCF6-80F99CF112FA}" srcOrd="0" destOrd="0" parTransId="{0082BEC8-FD20-4432-9538-D92BB50CF5E8}" sibTransId="{0A481FB4-3026-40C4-B9F4-4AF5F878C548}"/>
    <dgm:cxn modelId="{44A9ED1F-9D38-415C-A8A2-8577E17432D1}" type="presOf" srcId="{12E2ED23-639F-4018-AEBF-322A589DD3E0}" destId="{2837F69B-502F-4C69-B20B-BB9A025B4CCD}" srcOrd="0" destOrd="0" presId="urn:microsoft.com/office/officeart/2005/8/layout/orgChart1"/>
    <dgm:cxn modelId="{70AA1735-5517-413C-88FE-60D1ADFB9E48}" type="presOf" srcId="{5D259482-0175-4327-B7BD-542FE0FC8C5D}" destId="{66F04641-892D-4BB1-9B35-F9D34C3812CF}" srcOrd="1" destOrd="0" presId="urn:microsoft.com/office/officeart/2005/8/layout/orgChart1"/>
    <dgm:cxn modelId="{5988F94D-8D60-4FEE-BD9E-B1CA0A6725BB}" type="presOf" srcId="{FA9B87DB-F2E8-4E49-BCF6-80F99CF112FA}" destId="{0211C8F1-C266-47A9-A805-9124C4F43984}" srcOrd="1" destOrd="0" presId="urn:microsoft.com/office/officeart/2005/8/layout/orgChart1"/>
    <dgm:cxn modelId="{2AFD60B1-AB2D-4FB7-BF45-06D9853BA4EF}" srcId="{7CD2A9B4-0454-40E4-A98E-8BE6594D9D47}" destId="{5D259482-0175-4327-B7BD-542FE0FC8C5D}" srcOrd="1" destOrd="0" parTransId="{6EBC4C2A-30E0-4594-AF28-31B156CB26A1}" sibTransId="{D05BF7EF-3912-43FF-B2FE-7BB1C2BDD4E5}"/>
    <dgm:cxn modelId="{27469EA6-BF64-44E6-A47F-C6991627BDD6}" type="presOf" srcId="{B54DFE7B-7005-4659-BA79-086839558082}" destId="{6DBC5357-38E8-4BF1-BCDC-4C503EF32AE6}" srcOrd="0" destOrd="0" presId="urn:microsoft.com/office/officeart/2005/8/layout/orgChart1"/>
    <dgm:cxn modelId="{5FFD6E96-AAD6-42DB-9747-321F86189089}" type="presOf" srcId="{57719737-C54D-4518-BB52-D034124C6B82}" destId="{5CC25B31-9420-4F5D-8720-B9F651CD26FC}" srcOrd="0" destOrd="0" presId="urn:microsoft.com/office/officeart/2005/8/layout/orgChart1"/>
    <dgm:cxn modelId="{8D100B99-39B4-48D7-AD20-C9185A32412B}" srcId="{C58AC43D-720B-41B9-AF21-E6A762556D4B}" destId="{B0559834-303A-4813-885B-E6016C6E6B3E}" srcOrd="0" destOrd="0" parTransId="{587DF22B-FFB7-481A-B214-9EB18C91C9F5}" sibTransId="{85E77F3A-2BF3-495C-829C-C2CF5D02B0B2}"/>
    <dgm:cxn modelId="{6A498E41-A5F6-4393-8AFD-770327D035E0}" srcId="{B0559834-303A-4813-885B-E6016C6E6B3E}" destId="{39D6AB49-6671-4CC0-8C9D-431B7E2806FB}" srcOrd="0" destOrd="0" parTransId="{2550B0FD-B981-41E3-9995-196F5DC94A11}" sibTransId="{B6FAACE4-B227-4DEB-B6C6-FA8378A184A6}"/>
    <dgm:cxn modelId="{F04F2CED-473D-403C-8F87-2F5723904F62}" type="presOf" srcId="{3AF01A45-6BE1-4566-AD11-ED3A8FC90937}" destId="{828F3586-2933-409B-8A88-ACE9C3FC528E}" srcOrd="0" destOrd="0" presId="urn:microsoft.com/office/officeart/2005/8/layout/orgChart1"/>
    <dgm:cxn modelId="{54CF46D1-F7B6-401D-AADA-C1E36571DB8B}" type="presOf" srcId="{05E775B9-BC50-4FB3-8538-BF1B8F54FF6D}" destId="{AF043B8F-81A1-468C-8921-03C55C7F3DD2}" srcOrd="1" destOrd="0" presId="urn:microsoft.com/office/officeart/2005/8/layout/orgChart1"/>
    <dgm:cxn modelId="{31790246-E69F-4F14-8F3F-ADF9635B9AEB}" srcId="{95378A00-42ED-4C92-86FE-EDFF009C9585}" destId="{05E775B9-BC50-4FB3-8538-BF1B8F54FF6D}" srcOrd="1" destOrd="0" parTransId="{ABB88726-305A-46B6-BFDC-624D768B2AA4}" sibTransId="{61C8F793-6629-4B91-B3AD-FD655646CEBB}"/>
    <dgm:cxn modelId="{3D800089-F01F-4EB2-8F8A-027C9129C10E}" type="presOf" srcId="{2E631105-D56C-4DD3-9310-D6DA3B8A6E48}" destId="{8D5CA8E5-2EDD-4404-A725-4C1777662CE4}" srcOrd="0" destOrd="0" presId="urn:microsoft.com/office/officeart/2005/8/layout/orgChart1"/>
    <dgm:cxn modelId="{9FA35F84-4C89-41AB-9B54-B03604F33687}" type="presParOf" srcId="{7353F85C-101B-493E-A403-44FF2A9E5C2B}" destId="{960B7BCA-1D86-45A2-842A-DAA93B3B335B}" srcOrd="0" destOrd="0" presId="urn:microsoft.com/office/officeart/2005/8/layout/orgChart1"/>
    <dgm:cxn modelId="{C09946A1-B87A-4A3D-BFB4-3469480E1D42}" type="presParOf" srcId="{960B7BCA-1D86-45A2-842A-DAA93B3B335B}" destId="{811E1C51-3D27-42EB-A288-8BE806DB05D3}" srcOrd="0" destOrd="0" presId="urn:microsoft.com/office/officeart/2005/8/layout/orgChart1"/>
    <dgm:cxn modelId="{1AAA2F37-D668-4A95-BD4E-0551185E1A95}" type="presParOf" srcId="{811E1C51-3D27-42EB-A288-8BE806DB05D3}" destId="{2FC11B20-82A1-454D-A83B-5E9EF3D54DEC}" srcOrd="0" destOrd="0" presId="urn:microsoft.com/office/officeart/2005/8/layout/orgChart1"/>
    <dgm:cxn modelId="{AA8B9815-A0BE-4290-8FBC-EDD0B2CD70B4}" type="presParOf" srcId="{811E1C51-3D27-42EB-A288-8BE806DB05D3}" destId="{05C8C40A-8340-40BD-AE9B-E7A4E6730450}" srcOrd="1" destOrd="0" presId="urn:microsoft.com/office/officeart/2005/8/layout/orgChart1"/>
    <dgm:cxn modelId="{D167F502-B2CF-4C9A-B339-0C8D81E6921B}" type="presParOf" srcId="{960B7BCA-1D86-45A2-842A-DAA93B3B335B}" destId="{9EA80823-F22B-4338-8575-526150D30668}" srcOrd="1" destOrd="0" presId="urn:microsoft.com/office/officeart/2005/8/layout/orgChart1"/>
    <dgm:cxn modelId="{32B9A2C9-3129-4DC1-9840-C5FA2BDE2224}" type="presParOf" srcId="{9EA80823-F22B-4338-8575-526150D30668}" destId="{BEEAE5C8-0CDE-42B0-8EB9-09ACBFF8E9AC}" srcOrd="0" destOrd="0" presId="urn:microsoft.com/office/officeart/2005/8/layout/orgChart1"/>
    <dgm:cxn modelId="{BEC3780B-8CD7-4FD0-978A-255B7AEDE87D}" type="presParOf" srcId="{9EA80823-F22B-4338-8575-526150D30668}" destId="{48296556-B75D-4EF8-8A4D-74C25B760E29}" srcOrd="1" destOrd="0" presId="urn:microsoft.com/office/officeart/2005/8/layout/orgChart1"/>
    <dgm:cxn modelId="{D855C276-C86C-4481-B939-1E494CF79029}" type="presParOf" srcId="{48296556-B75D-4EF8-8A4D-74C25B760E29}" destId="{5E5EA236-54BE-4F15-8277-B0D6AA37BDC9}" srcOrd="0" destOrd="0" presId="urn:microsoft.com/office/officeart/2005/8/layout/orgChart1"/>
    <dgm:cxn modelId="{C3A45AB5-27B2-4099-9B9B-95813FDF1639}" type="presParOf" srcId="{5E5EA236-54BE-4F15-8277-B0D6AA37BDC9}" destId="{2B034B64-95EC-4427-B8E9-AD1C28CB53A9}" srcOrd="0" destOrd="0" presId="urn:microsoft.com/office/officeart/2005/8/layout/orgChart1"/>
    <dgm:cxn modelId="{2D0E7C85-16F6-4E0D-A72A-A892E5A53FAD}" type="presParOf" srcId="{5E5EA236-54BE-4F15-8277-B0D6AA37BDC9}" destId="{9887EDEF-C757-4517-844D-AFB541ECEF23}" srcOrd="1" destOrd="0" presId="urn:microsoft.com/office/officeart/2005/8/layout/orgChart1"/>
    <dgm:cxn modelId="{B64D5C17-1F57-4075-91F4-5F53AEC73D0B}" type="presParOf" srcId="{48296556-B75D-4EF8-8A4D-74C25B760E29}" destId="{37AAB7B4-34BB-421E-88F8-151FD88CCF98}" srcOrd="1" destOrd="0" presId="urn:microsoft.com/office/officeart/2005/8/layout/orgChart1"/>
    <dgm:cxn modelId="{5EC95EA3-1390-43BA-AD02-9C305CA4221A}" type="presParOf" srcId="{37AAB7B4-34BB-421E-88F8-151FD88CCF98}" destId="{33FEFE83-06E4-4D9E-9CD4-227B5F985A11}" srcOrd="0" destOrd="0" presId="urn:microsoft.com/office/officeart/2005/8/layout/orgChart1"/>
    <dgm:cxn modelId="{61F4D625-7225-421E-ACA6-D47C40AD6B70}" type="presParOf" srcId="{37AAB7B4-34BB-421E-88F8-151FD88CCF98}" destId="{4B2C2587-6E09-4B67-9FF7-34BEAAE66102}" srcOrd="1" destOrd="0" presId="urn:microsoft.com/office/officeart/2005/8/layout/orgChart1"/>
    <dgm:cxn modelId="{02357671-1BED-4681-9EB9-0133195C1A6E}" type="presParOf" srcId="{4B2C2587-6E09-4B67-9FF7-34BEAAE66102}" destId="{779F589E-C11B-4352-9C80-1242502D561B}" srcOrd="0" destOrd="0" presId="urn:microsoft.com/office/officeart/2005/8/layout/orgChart1"/>
    <dgm:cxn modelId="{19170A8A-0E06-49E4-B7D4-1D325DCF4FDE}" type="presParOf" srcId="{779F589E-C11B-4352-9C80-1242502D561B}" destId="{C976675A-E668-48AE-91E5-A981C2DCDBF0}" srcOrd="0" destOrd="0" presId="urn:microsoft.com/office/officeart/2005/8/layout/orgChart1"/>
    <dgm:cxn modelId="{225A3EF6-D6EE-419D-BF0D-63A33F434579}" type="presParOf" srcId="{779F589E-C11B-4352-9C80-1242502D561B}" destId="{2C7E7440-AB7A-4403-8036-EB322AC29DC6}" srcOrd="1" destOrd="0" presId="urn:microsoft.com/office/officeart/2005/8/layout/orgChart1"/>
    <dgm:cxn modelId="{D8E3D8C6-8E7E-4FE9-8B18-D405710A6655}" type="presParOf" srcId="{4B2C2587-6E09-4B67-9FF7-34BEAAE66102}" destId="{2C673708-D3F4-4BA7-9947-2ED79679D07C}" srcOrd="1" destOrd="0" presId="urn:microsoft.com/office/officeart/2005/8/layout/orgChart1"/>
    <dgm:cxn modelId="{6B310882-2090-40AD-8683-E0B469FC64F0}" type="presParOf" srcId="{2C673708-D3F4-4BA7-9947-2ED79679D07C}" destId="{2837F69B-502F-4C69-B20B-BB9A025B4CCD}" srcOrd="0" destOrd="0" presId="urn:microsoft.com/office/officeart/2005/8/layout/orgChart1"/>
    <dgm:cxn modelId="{19331424-2FEB-4345-B761-24581AECFA9B}" type="presParOf" srcId="{2C673708-D3F4-4BA7-9947-2ED79679D07C}" destId="{775A82AC-9053-4461-A701-FDCDD1A46066}" srcOrd="1" destOrd="0" presId="urn:microsoft.com/office/officeart/2005/8/layout/orgChart1"/>
    <dgm:cxn modelId="{0C450EAB-C1E1-41DE-8EA6-03D79778E523}" type="presParOf" srcId="{775A82AC-9053-4461-A701-FDCDD1A46066}" destId="{B4841C0E-E775-43FE-8F10-90C5392A4A66}" srcOrd="0" destOrd="0" presId="urn:microsoft.com/office/officeart/2005/8/layout/orgChart1"/>
    <dgm:cxn modelId="{218BB45A-6BD0-43FB-AECB-E68CC3F701BA}" type="presParOf" srcId="{B4841C0E-E775-43FE-8F10-90C5392A4A66}" destId="{66375473-FB03-4973-8759-39B37F5083A6}" srcOrd="0" destOrd="0" presId="urn:microsoft.com/office/officeart/2005/8/layout/orgChart1"/>
    <dgm:cxn modelId="{AC30BDE6-830A-4AB4-96E5-AB246D9820D1}" type="presParOf" srcId="{B4841C0E-E775-43FE-8F10-90C5392A4A66}" destId="{28F07550-0A75-4EC3-B1E0-F8B866A97399}" srcOrd="1" destOrd="0" presId="urn:microsoft.com/office/officeart/2005/8/layout/orgChart1"/>
    <dgm:cxn modelId="{EFD92D47-9BDC-43BF-A11F-305ED72ECC18}" type="presParOf" srcId="{775A82AC-9053-4461-A701-FDCDD1A46066}" destId="{6558F236-B814-4A9E-89B1-EEAB353FEB9D}" srcOrd="1" destOrd="0" presId="urn:microsoft.com/office/officeart/2005/8/layout/orgChart1"/>
    <dgm:cxn modelId="{FDDD8259-33C3-41B3-A42B-7E54E915D7C6}" type="presParOf" srcId="{775A82AC-9053-4461-A701-FDCDD1A46066}" destId="{29A816A0-6922-4E21-BE7F-2C32D9BB247A}" srcOrd="2" destOrd="0" presId="urn:microsoft.com/office/officeart/2005/8/layout/orgChart1"/>
    <dgm:cxn modelId="{668647E0-F732-4A7A-818F-885E49EF9830}" type="presParOf" srcId="{2C673708-D3F4-4BA7-9947-2ED79679D07C}" destId="{B85838D8-6680-492C-B5DC-37D898C744FC}" srcOrd="2" destOrd="0" presId="urn:microsoft.com/office/officeart/2005/8/layout/orgChart1"/>
    <dgm:cxn modelId="{F2468C39-788E-4A66-8A69-830C93DB35BA}" type="presParOf" srcId="{2C673708-D3F4-4BA7-9947-2ED79679D07C}" destId="{025CD9A1-52C3-4658-83BF-E75BB91B042E}" srcOrd="3" destOrd="0" presId="urn:microsoft.com/office/officeart/2005/8/layout/orgChart1"/>
    <dgm:cxn modelId="{E0A44131-11DC-422D-92AD-332B54739576}" type="presParOf" srcId="{025CD9A1-52C3-4658-83BF-E75BB91B042E}" destId="{C90E540A-A51E-4AEC-ADDC-7688E0B7B6D8}" srcOrd="0" destOrd="0" presId="urn:microsoft.com/office/officeart/2005/8/layout/orgChart1"/>
    <dgm:cxn modelId="{FD31AFD4-67A2-45D9-A956-9BE8C4ADE5D2}" type="presParOf" srcId="{C90E540A-A51E-4AEC-ADDC-7688E0B7B6D8}" destId="{79AF1CA6-6198-45CE-9E5D-F93ED2375BE2}" srcOrd="0" destOrd="0" presId="urn:microsoft.com/office/officeart/2005/8/layout/orgChart1"/>
    <dgm:cxn modelId="{3C77024F-778C-4DEB-B3DD-4484DF0DAD0E}" type="presParOf" srcId="{C90E540A-A51E-4AEC-ADDC-7688E0B7B6D8}" destId="{66F04641-892D-4BB1-9B35-F9D34C3812CF}" srcOrd="1" destOrd="0" presId="urn:microsoft.com/office/officeart/2005/8/layout/orgChart1"/>
    <dgm:cxn modelId="{15716BEC-B2F5-423F-B20E-5EFE04BAF61B}" type="presParOf" srcId="{025CD9A1-52C3-4658-83BF-E75BB91B042E}" destId="{DEBC3B37-3D75-45C7-9650-ECDD583992A9}" srcOrd="1" destOrd="0" presId="urn:microsoft.com/office/officeart/2005/8/layout/orgChart1"/>
    <dgm:cxn modelId="{5F4142A0-0DD0-4B8F-B5EC-2BAACAA5CF4B}" type="presParOf" srcId="{025CD9A1-52C3-4658-83BF-E75BB91B042E}" destId="{B1076642-5797-4F27-B5EA-6991E31EE765}" srcOrd="2" destOrd="0" presId="urn:microsoft.com/office/officeart/2005/8/layout/orgChart1"/>
    <dgm:cxn modelId="{33EFF6F6-9749-4979-AD7C-666177278D41}" type="presParOf" srcId="{4B2C2587-6E09-4B67-9FF7-34BEAAE66102}" destId="{B0BC7A2C-B751-4A07-863C-0EE953488FF2}" srcOrd="2" destOrd="0" presId="urn:microsoft.com/office/officeart/2005/8/layout/orgChart1"/>
    <dgm:cxn modelId="{2BEFB888-A45D-49DD-8354-06F871083803}" type="presParOf" srcId="{37AAB7B4-34BB-421E-88F8-151FD88CCF98}" destId="{2674F42F-2F88-49F2-AFFD-B1294C0871FF}" srcOrd="2" destOrd="0" presId="urn:microsoft.com/office/officeart/2005/8/layout/orgChart1"/>
    <dgm:cxn modelId="{F43C3C7B-D4D1-4609-9C86-9D59064BD7A5}" type="presParOf" srcId="{37AAB7B4-34BB-421E-88F8-151FD88CCF98}" destId="{A62690AA-17DB-4C1C-B139-E60F1F303B66}" srcOrd="3" destOrd="0" presId="urn:microsoft.com/office/officeart/2005/8/layout/orgChart1"/>
    <dgm:cxn modelId="{3D29131B-336F-423A-84BB-A386C6410536}" type="presParOf" srcId="{A62690AA-17DB-4C1C-B139-E60F1F303B66}" destId="{57581CFE-329D-4CE7-A0C4-6FB4853CD460}" srcOrd="0" destOrd="0" presId="urn:microsoft.com/office/officeart/2005/8/layout/orgChart1"/>
    <dgm:cxn modelId="{C1BDBB40-DF61-41F1-9188-897B44F5CD91}" type="presParOf" srcId="{57581CFE-329D-4CE7-A0C4-6FB4853CD460}" destId="{0ACC5F46-46FC-47A3-A931-D8C07651ECE6}" srcOrd="0" destOrd="0" presId="urn:microsoft.com/office/officeart/2005/8/layout/orgChart1"/>
    <dgm:cxn modelId="{34A1A763-1FC9-4E99-A482-7F4FAD62884A}" type="presParOf" srcId="{57581CFE-329D-4CE7-A0C4-6FB4853CD460}" destId="{48AA3CD7-B902-4BBD-85EB-14EFA5436EB1}" srcOrd="1" destOrd="0" presId="urn:microsoft.com/office/officeart/2005/8/layout/orgChart1"/>
    <dgm:cxn modelId="{56999C2C-6D76-4091-A3D2-513A2860F8E1}" type="presParOf" srcId="{A62690AA-17DB-4C1C-B139-E60F1F303B66}" destId="{96160F2B-D878-4161-85CC-A726F6461DE8}" srcOrd="1" destOrd="0" presId="urn:microsoft.com/office/officeart/2005/8/layout/orgChart1"/>
    <dgm:cxn modelId="{9070ACF9-C3B7-48A4-A164-36BE91DACA66}" type="presParOf" srcId="{96160F2B-D878-4161-85CC-A726F6461DE8}" destId="{E957823F-4177-48F1-9EAD-DE039DADFC25}" srcOrd="0" destOrd="0" presId="urn:microsoft.com/office/officeart/2005/8/layout/orgChart1"/>
    <dgm:cxn modelId="{06A0BCF9-966B-45A7-B734-F28CCDCFA887}" type="presParOf" srcId="{96160F2B-D878-4161-85CC-A726F6461DE8}" destId="{8EBA3B90-C3F6-4B0B-BF65-01CA7AD844AC}" srcOrd="1" destOrd="0" presId="urn:microsoft.com/office/officeart/2005/8/layout/orgChart1"/>
    <dgm:cxn modelId="{9F014056-257B-44F4-9A39-0AA9D138E59B}" type="presParOf" srcId="{8EBA3B90-C3F6-4B0B-BF65-01CA7AD844AC}" destId="{831F3AE6-72B7-4294-9539-64E6CFAB437E}" srcOrd="0" destOrd="0" presId="urn:microsoft.com/office/officeart/2005/8/layout/orgChart1"/>
    <dgm:cxn modelId="{DA50D651-65B2-499D-897F-6CC6A69BCD1A}" type="presParOf" srcId="{831F3AE6-72B7-4294-9539-64E6CFAB437E}" destId="{6D82980A-D996-47BE-A704-6E9656BD9B42}" srcOrd="0" destOrd="0" presId="urn:microsoft.com/office/officeart/2005/8/layout/orgChart1"/>
    <dgm:cxn modelId="{0354ED1C-61D4-4503-8818-CE51B7A63EC8}" type="presParOf" srcId="{831F3AE6-72B7-4294-9539-64E6CFAB437E}" destId="{0193F282-268E-4AB1-8044-AE71E56AB20D}" srcOrd="1" destOrd="0" presId="urn:microsoft.com/office/officeart/2005/8/layout/orgChart1"/>
    <dgm:cxn modelId="{AC508BE8-FD7D-4E40-B5C8-B5FAF022035A}" type="presParOf" srcId="{8EBA3B90-C3F6-4B0B-BF65-01CA7AD844AC}" destId="{12C31432-8130-426E-AB87-C2CEB0C52B4C}" srcOrd="1" destOrd="0" presId="urn:microsoft.com/office/officeart/2005/8/layout/orgChart1"/>
    <dgm:cxn modelId="{6A1B17D3-A5FE-414F-96AF-55B57EC77532}" type="presParOf" srcId="{8EBA3B90-C3F6-4B0B-BF65-01CA7AD844AC}" destId="{9B864BB5-29EE-408E-BB41-34D02C580A10}" srcOrd="2" destOrd="0" presId="urn:microsoft.com/office/officeart/2005/8/layout/orgChart1"/>
    <dgm:cxn modelId="{083AF4CD-A106-4035-BD37-8DC6FBE03C6D}" type="presParOf" srcId="{A62690AA-17DB-4C1C-B139-E60F1F303B66}" destId="{1861C03C-4C3D-4833-A112-0DEBE760B45B}" srcOrd="2" destOrd="0" presId="urn:microsoft.com/office/officeart/2005/8/layout/orgChart1"/>
    <dgm:cxn modelId="{46B6E824-3B5A-455B-A7CB-739171916665}" type="presParOf" srcId="{37AAB7B4-34BB-421E-88F8-151FD88CCF98}" destId="{EB9B8D58-1EEA-497D-924C-A2034C0280E4}" srcOrd="4" destOrd="0" presId="urn:microsoft.com/office/officeart/2005/8/layout/orgChart1"/>
    <dgm:cxn modelId="{A6E7D4C6-0FCB-4BFE-AE9F-DF204735E6A6}" type="presParOf" srcId="{37AAB7B4-34BB-421E-88F8-151FD88CCF98}" destId="{0395F0BA-4E29-494E-A77A-FF7BD8F39941}" srcOrd="5" destOrd="0" presId="urn:microsoft.com/office/officeart/2005/8/layout/orgChart1"/>
    <dgm:cxn modelId="{28776DE0-5256-4829-AEEF-3D213702D845}" type="presParOf" srcId="{0395F0BA-4E29-494E-A77A-FF7BD8F39941}" destId="{BD21E1D0-90CC-4665-A960-63C98E505FE8}" srcOrd="0" destOrd="0" presId="urn:microsoft.com/office/officeart/2005/8/layout/orgChart1"/>
    <dgm:cxn modelId="{CE5BA478-C090-47BE-8CF9-C3CAF9305E87}" type="presParOf" srcId="{BD21E1D0-90CC-4665-A960-63C98E505FE8}" destId="{DE7C6641-FF94-4E7F-B14E-F96736053BFC}" srcOrd="0" destOrd="0" presId="urn:microsoft.com/office/officeart/2005/8/layout/orgChart1"/>
    <dgm:cxn modelId="{268FE642-F8EE-40DD-AA85-776EC6916310}" type="presParOf" srcId="{BD21E1D0-90CC-4665-A960-63C98E505FE8}" destId="{BC62882C-CB94-403F-9944-923B52241DA3}" srcOrd="1" destOrd="0" presId="urn:microsoft.com/office/officeart/2005/8/layout/orgChart1"/>
    <dgm:cxn modelId="{EA73CE58-AB3F-48EB-9122-DDB4A3560E61}" type="presParOf" srcId="{0395F0BA-4E29-494E-A77A-FF7BD8F39941}" destId="{39D5AE1F-2A5A-4117-82BE-2DA4F7C49699}" srcOrd="1" destOrd="0" presId="urn:microsoft.com/office/officeart/2005/8/layout/orgChart1"/>
    <dgm:cxn modelId="{F6DD8A77-C29C-4781-A405-81B028635FA7}" type="presParOf" srcId="{39D5AE1F-2A5A-4117-82BE-2DA4F7C49699}" destId="{F17F2DE7-ACDE-4EDB-AAA0-DFF21B567BFA}" srcOrd="0" destOrd="0" presId="urn:microsoft.com/office/officeart/2005/8/layout/orgChart1"/>
    <dgm:cxn modelId="{F6282006-EBF2-4108-970A-3A3BF13BB56C}" type="presParOf" srcId="{39D5AE1F-2A5A-4117-82BE-2DA4F7C49699}" destId="{4241E4CC-E3A7-49CD-A685-C4033E3845DC}" srcOrd="1" destOrd="0" presId="urn:microsoft.com/office/officeart/2005/8/layout/orgChart1"/>
    <dgm:cxn modelId="{53B01804-72DE-4CF2-89F7-08657FE52FC8}" type="presParOf" srcId="{4241E4CC-E3A7-49CD-A685-C4033E3845DC}" destId="{82AA20F4-3DDC-4FA9-8330-DD0F50E3CD30}" srcOrd="0" destOrd="0" presId="urn:microsoft.com/office/officeart/2005/8/layout/orgChart1"/>
    <dgm:cxn modelId="{2605579C-FD23-4628-B81F-D699232C3BAD}" type="presParOf" srcId="{82AA20F4-3DDC-4FA9-8330-DD0F50E3CD30}" destId="{04CB1E05-7AD0-4099-8996-C24A2645B210}" srcOrd="0" destOrd="0" presId="urn:microsoft.com/office/officeart/2005/8/layout/orgChart1"/>
    <dgm:cxn modelId="{A9B24F15-EDE7-410D-8461-1ABC1F852820}" type="presParOf" srcId="{82AA20F4-3DDC-4FA9-8330-DD0F50E3CD30}" destId="{B50619C0-CAD0-4E60-9C0D-348D59782704}" srcOrd="1" destOrd="0" presId="urn:microsoft.com/office/officeart/2005/8/layout/orgChart1"/>
    <dgm:cxn modelId="{6996EC44-E9EB-4ED3-B451-12E301DCA413}" type="presParOf" srcId="{4241E4CC-E3A7-49CD-A685-C4033E3845DC}" destId="{27FB8F85-9FB0-432D-826B-72776033CBA7}" srcOrd="1" destOrd="0" presId="urn:microsoft.com/office/officeart/2005/8/layout/orgChart1"/>
    <dgm:cxn modelId="{C1A43CA3-E94C-4C11-A03D-C8079D0C18A2}" type="presParOf" srcId="{4241E4CC-E3A7-49CD-A685-C4033E3845DC}" destId="{05714999-00AF-4428-904E-96E0CB41CED6}" srcOrd="2" destOrd="0" presId="urn:microsoft.com/office/officeart/2005/8/layout/orgChart1"/>
    <dgm:cxn modelId="{D272A6B3-3AA1-4A0C-826E-83E8B00A303E}" type="presParOf" srcId="{0395F0BA-4E29-494E-A77A-FF7BD8F39941}" destId="{28FA0064-36F4-4603-8C2A-2CDC942A7F6B}" srcOrd="2" destOrd="0" presId="urn:microsoft.com/office/officeart/2005/8/layout/orgChart1"/>
    <dgm:cxn modelId="{D410EC22-C144-451F-A553-8E91C13DAD46}" type="presParOf" srcId="{48296556-B75D-4EF8-8A4D-74C25B760E29}" destId="{CE5AF4C4-A7AC-4ACB-8027-01F76DAE2D6F}" srcOrd="2" destOrd="0" presId="urn:microsoft.com/office/officeart/2005/8/layout/orgChart1"/>
    <dgm:cxn modelId="{44D761F2-A6C1-433D-A774-D4962F9FFB37}" type="presParOf" srcId="{9EA80823-F22B-4338-8575-526150D30668}" destId="{7ED06ACB-D3FD-4ECE-8DE5-06BA6A393414}" srcOrd="2" destOrd="0" presId="urn:microsoft.com/office/officeart/2005/8/layout/orgChart1"/>
    <dgm:cxn modelId="{E79D0D0E-558D-4D71-A0D6-13F00B3B795D}" type="presParOf" srcId="{9EA80823-F22B-4338-8575-526150D30668}" destId="{494BA59C-46B6-486F-882E-A04D2483829D}" srcOrd="3" destOrd="0" presId="urn:microsoft.com/office/officeart/2005/8/layout/orgChart1"/>
    <dgm:cxn modelId="{2C1BF669-400C-4C48-86CB-5CFD68FF0BAD}" type="presParOf" srcId="{494BA59C-46B6-486F-882E-A04D2483829D}" destId="{50BF965E-353B-4678-A6BB-1E7253C49D09}" srcOrd="0" destOrd="0" presId="urn:microsoft.com/office/officeart/2005/8/layout/orgChart1"/>
    <dgm:cxn modelId="{DC00DB31-AC17-40A2-9C84-82D1C1E78929}" type="presParOf" srcId="{50BF965E-353B-4678-A6BB-1E7253C49D09}" destId="{3C359400-86BA-42E5-81A2-EDDBEDB6C66B}" srcOrd="0" destOrd="0" presId="urn:microsoft.com/office/officeart/2005/8/layout/orgChart1"/>
    <dgm:cxn modelId="{4C3EB365-84ED-41EE-9A6B-258A60A344D2}" type="presParOf" srcId="{50BF965E-353B-4678-A6BB-1E7253C49D09}" destId="{0518D995-B154-4C4E-9047-44BC440A01A4}" srcOrd="1" destOrd="0" presId="urn:microsoft.com/office/officeart/2005/8/layout/orgChart1"/>
    <dgm:cxn modelId="{EF05904D-8528-4569-A87E-E67277556E5B}" type="presParOf" srcId="{494BA59C-46B6-486F-882E-A04D2483829D}" destId="{3EE50E5A-DE02-4188-A7C8-9DC48F91BD26}" srcOrd="1" destOrd="0" presId="urn:microsoft.com/office/officeart/2005/8/layout/orgChart1"/>
    <dgm:cxn modelId="{112E52BF-98D4-4CF6-ADE4-76FF959E94EE}" type="presParOf" srcId="{3EE50E5A-DE02-4188-A7C8-9DC48F91BD26}" destId="{11893F0D-4AE0-4812-B4BA-06E23BDD4542}" srcOrd="0" destOrd="0" presId="urn:microsoft.com/office/officeart/2005/8/layout/orgChart1"/>
    <dgm:cxn modelId="{50D3FA27-04E6-4229-882D-894784F2A81C}" type="presParOf" srcId="{3EE50E5A-DE02-4188-A7C8-9DC48F91BD26}" destId="{726D1AE5-3920-4921-8854-9DFB14E2B0CC}" srcOrd="1" destOrd="0" presId="urn:microsoft.com/office/officeart/2005/8/layout/orgChart1"/>
    <dgm:cxn modelId="{31C933BF-1039-4EB2-B1F3-98A0B29D1E8D}" type="presParOf" srcId="{726D1AE5-3920-4921-8854-9DFB14E2B0CC}" destId="{B87064F6-5E9A-48BE-94CE-DFD20269CE6B}" srcOrd="0" destOrd="0" presId="urn:microsoft.com/office/officeart/2005/8/layout/orgChart1"/>
    <dgm:cxn modelId="{05ADDD5E-F00E-4331-BB28-FE595A87B117}" type="presParOf" srcId="{B87064F6-5E9A-48BE-94CE-DFD20269CE6B}" destId="{15D99CD7-F371-40AE-9CDE-25D635164456}" srcOrd="0" destOrd="0" presId="urn:microsoft.com/office/officeart/2005/8/layout/orgChart1"/>
    <dgm:cxn modelId="{69EC57F9-BEE3-49F8-998A-064098A0EAA0}" type="presParOf" srcId="{B87064F6-5E9A-48BE-94CE-DFD20269CE6B}" destId="{0211C8F1-C266-47A9-A805-9124C4F43984}" srcOrd="1" destOrd="0" presId="urn:microsoft.com/office/officeart/2005/8/layout/orgChart1"/>
    <dgm:cxn modelId="{EE704DB8-01C9-4B2E-9A9B-D422348DBAD5}" type="presParOf" srcId="{726D1AE5-3920-4921-8854-9DFB14E2B0CC}" destId="{6C16D5BB-05BF-4C95-858E-A148D4CEE090}" srcOrd="1" destOrd="0" presId="urn:microsoft.com/office/officeart/2005/8/layout/orgChart1"/>
    <dgm:cxn modelId="{A8D892FE-7DB8-4EBE-BC7F-E4AF7561D407}" type="presParOf" srcId="{6C16D5BB-05BF-4C95-858E-A148D4CEE090}" destId="{8D5CA8E5-2EDD-4404-A725-4C1777662CE4}" srcOrd="0" destOrd="0" presId="urn:microsoft.com/office/officeart/2005/8/layout/orgChart1"/>
    <dgm:cxn modelId="{B9351C8D-469A-4ED5-B524-24E260A9F8FE}" type="presParOf" srcId="{6C16D5BB-05BF-4C95-858E-A148D4CEE090}" destId="{62F4187F-51EB-4AD8-B875-4BACD2188B95}" srcOrd="1" destOrd="0" presId="urn:microsoft.com/office/officeart/2005/8/layout/orgChart1"/>
    <dgm:cxn modelId="{AD87690A-DE7C-411C-B553-ED75EE2AFE94}" type="presParOf" srcId="{62F4187F-51EB-4AD8-B875-4BACD2188B95}" destId="{EA7701D5-4A7C-4DC3-BCA1-3826A09DF198}" srcOrd="0" destOrd="0" presId="urn:microsoft.com/office/officeart/2005/8/layout/orgChart1"/>
    <dgm:cxn modelId="{FE7D9D3B-A1AF-4563-8D90-37E80A664658}" type="presParOf" srcId="{EA7701D5-4A7C-4DC3-BCA1-3826A09DF198}" destId="{87A99D42-B460-4BBB-A3EC-66DD389919A5}" srcOrd="0" destOrd="0" presId="urn:microsoft.com/office/officeart/2005/8/layout/orgChart1"/>
    <dgm:cxn modelId="{BD8A4E8E-14AB-417C-B3EA-3648C6139380}" type="presParOf" srcId="{EA7701D5-4A7C-4DC3-BCA1-3826A09DF198}" destId="{582F1FEE-AF1B-456E-A1F7-453D03FDDD3A}" srcOrd="1" destOrd="0" presId="urn:microsoft.com/office/officeart/2005/8/layout/orgChart1"/>
    <dgm:cxn modelId="{AB7763C6-E345-4587-BC40-79367AA78FC4}" type="presParOf" srcId="{62F4187F-51EB-4AD8-B875-4BACD2188B95}" destId="{A6187464-0E99-4C91-BCAC-211C6032E875}" srcOrd="1" destOrd="0" presId="urn:microsoft.com/office/officeart/2005/8/layout/orgChart1"/>
    <dgm:cxn modelId="{45B39F95-285A-49B3-B694-8C6C76B1DE5D}" type="presParOf" srcId="{62F4187F-51EB-4AD8-B875-4BACD2188B95}" destId="{787A705C-40C3-4204-A484-83B517CC7274}" srcOrd="2" destOrd="0" presId="urn:microsoft.com/office/officeart/2005/8/layout/orgChart1"/>
    <dgm:cxn modelId="{23FC1306-272B-4AF3-8BBE-8D341EEFC4A7}" type="presParOf" srcId="{6C16D5BB-05BF-4C95-858E-A148D4CEE090}" destId="{4EBD0377-47BA-42E5-8511-370B1FF4E32E}" srcOrd="2" destOrd="0" presId="urn:microsoft.com/office/officeart/2005/8/layout/orgChart1"/>
    <dgm:cxn modelId="{59040B3C-9542-4F0D-82C5-D977FF7E4DC4}" type="presParOf" srcId="{6C16D5BB-05BF-4C95-858E-A148D4CEE090}" destId="{9E4E89A4-6E21-4BD6-A899-E1CCC63AADF1}" srcOrd="3" destOrd="0" presId="urn:microsoft.com/office/officeart/2005/8/layout/orgChart1"/>
    <dgm:cxn modelId="{51E4B26D-6AE3-4182-809C-313BD0DD6E08}" type="presParOf" srcId="{9E4E89A4-6E21-4BD6-A899-E1CCC63AADF1}" destId="{A710E9A4-4586-4535-88E5-3CA0B9AE26F1}" srcOrd="0" destOrd="0" presId="urn:microsoft.com/office/officeart/2005/8/layout/orgChart1"/>
    <dgm:cxn modelId="{FFF3ECCE-52FE-4091-BF82-5A56765C7F2E}" type="presParOf" srcId="{A710E9A4-4586-4535-88E5-3CA0B9AE26F1}" destId="{4EC62723-914D-45A5-BF89-A3C5F32DF1EE}" srcOrd="0" destOrd="0" presId="urn:microsoft.com/office/officeart/2005/8/layout/orgChart1"/>
    <dgm:cxn modelId="{BE9133EF-DFA5-4A74-88DC-E187483565CA}" type="presParOf" srcId="{A710E9A4-4586-4535-88E5-3CA0B9AE26F1}" destId="{78450EA7-7E1C-467C-B6E1-00C17B574F6E}" srcOrd="1" destOrd="0" presId="urn:microsoft.com/office/officeart/2005/8/layout/orgChart1"/>
    <dgm:cxn modelId="{DD9EA420-B8B9-4CA1-9B68-ADE0C2FA2979}" type="presParOf" srcId="{9E4E89A4-6E21-4BD6-A899-E1CCC63AADF1}" destId="{239ED212-8E22-4771-BF1B-8230430BC7E5}" srcOrd="1" destOrd="0" presId="urn:microsoft.com/office/officeart/2005/8/layout/orgChart1"/>
    <dgm:cxn modelId="{99142ECF-3272-46C1-BB67-A517A4281635}" type="presParOf" srcId="{9E4E89A4-6E21-4BD6-A899-E1CCC63AADF1}" destId="{AF8B8219-B18D-4D1B-8A5D-BD2B9BDE405F}" srcOrd="2" destOrd="0" presId="urn:microsoft.com/office/officeart/2005/8/layout/orgChart1"/>
    <dgm:cxn modelId="{AE1F6277-8B59-495F-92AC-725C0EEC971A}" type="presParOf" srcId="{726D1AE5-3920-4921-8854-9DFB14E2B0CC}" destId="{8A8A917F-EC68-4216-A22A-DB7C46971049}" srcOrd="2" destOrd="0" presId="urn:microsoft.com/office/officeart/2005/8/layout/orgChart1"/>
    <dgm:cxn modelId="{6F87C8C7-E173-487D-BCCD-229776BEDEAE}" type="presParOf" srcId="{3EE50E5A-DE02-4188-A7C8-9DC48F91BD26}" destId="{A0E32F0E-F651-4CB1-A1A4-7BD380411F78}" srcOrd="2" destOrd="0" presId="urn:microsoft.com/office/officeart/2005/8/layout/orgChart1"/>
    <dgm:cxn modelId="{6E788236-E7AF-4A48-B0F9-11ADFFA93FDB}" type="presParOf" srcId="{3EE50E5A-DE02-4188-A7C8-9DC48F91BD26}" destId="{9344E1D0-41C3-48F9-A994-873B1452E502}" srcOrd="3" destOrd="0" presId="urn:microsoft.com/office/officeart/2005/8/layout/orgChart1"/>
    <dgm:cxn modelId="{ADC9E98A-E290-4273-9198-DFABB80AFA25}" type="presParOf" srcId="{9344E1D0-41C3-48F9-A994-873B1452E502}" destId="{93E7AE5D-22A8-4517-B026-7B37460B256D}" srcOrd="0" destOrd="0" presId="urn:microsoft.com/office/officeart/2005/8/layout/orgChart1"/>
    <dgm:cxn modelId="{46468BE8-E732-4FFE-99EC-AD8B5DF84715}" type="presParOf" srcId="{93E7AE5D-22A8-4517-B026-7B37460B256D}" destId="{A143160A-ABC5-4887-9342-E48DB73C90F1}" srcOrd="0" destOrd="0" presId="urn:microsoft.com/office/officeart/2005/8/layout/orgChart1"/>
    <dgm:cxn modelId="{6376E521-E5F6-4F06-932B-E35F1A7CA7C8}" type="presParOf" srcId="{93E7AE5D-22A8-4517-B026-7B37460B256D}" destId="{AF043B8F-81A1-468C-8921-03C55C7F3DD2}" srcOrd="1" destOrd="0" presId="urn:microsoft.com/office/officeart/2005/8/layout/orgChart1"/>
    <dgm:cxn modelId="{8DA5C498-B30D-493E-9E2F-F3EDC81F3387}" type="presParOf" srcId="{9344E1D0-41C3-48F9-A994-873B1452E502}" destId="{6A962F6D-C0C5-4BB2-884E-9345F9528DB0}" srcOrd="1" destOrd="0" presId="urn:microsoft.com/office/officeart/2005/8/layout/orgChart1"/>
    <dgm:cxn modelId="{51C0AADA-F99C-44B8-AEFC-955EF030D230}" type="presParOf" srcId="{6A962F6D-C0C5-4BB2-884E-9345F9528DB0}" destId="{059B7D14-08DC-46EA-B4D9-51798C26B3C3}" srcOrd="0" destOrd="0" presId="urn:microsoft.com/office/officeart/2005/8/layout/orgChart1"/>
    <dgm:cxn modelId="{84301C33-2D78-4F8D-BA00-C0A03BD33BF7}" type="presParOf" srcId="{6A962F6D-C0C5-4BB2-884E-9345F9528DB0}" destId="{3C361C00-0FCB-4705-A239-92DA9F87529C}" srcOrd="1" destOrd="0" presId="urn:microsoft.com/office/officeart/2005/8/layout/orgChart1"/>
    <dgm:cxn modelId="{3F3B00CE-5019-4F57-860F-2718E5932EF1}" type="presParOf" srcId="{3C361C00-0FCB-4705-A239-92DA9F87529C}" destId="{BA781894-7B3F-4ABE-84BF-73C56E237C80}" srcOrd="0" destOrd="0" presId="urn:microsoft.com/office/officeart/2005/8/layout/orgChart1"/>
    <dgm:cxn modelId="{B27CDAD8-072E-4C06-B963-ACF74069E6D6}" type="presParOf" srcId="{BA781894-7B3F-4ABE-84BF-73C56E237C80}" destId="{5CC25B31-9420-4F5D-8720-B9F651CD26FC}" srcOrd="0" destOrd="0" presId="urn:microsoft.com/office/officeart/2005/8/layout/orgChart1"/>
    <dgm:cxn modelId="{15B81789-0F67-48B0-8C24-C99C8B8654C8}" type="presParOf" srcId="{BA781894-7B3F-4ABE-84BF-73C56E237C80}" destId="{9E29B5A6-ACE1-4E62-805D-7874ACC085AB}" srcOrd="1" destOrd="0" presId="urn:microsoft.com/office/officeart/2005/8/layout/orgChart1"/>
    <dgm:cxn modelId="{7BCC98A5-88D3-4814-8CA2-DF055AD6A667}" type="presParOf" srcId="{3C361C00-0FCB-4705-A239-92DA9F87529C}" destId="{FAA1B37D-A782-4A6D-BC13-5FC9DCDC9A7D}" srcOrd="1" destOrd="0" presId="urn:microsoft.com/office/officeart/2005/8/layout/orgChart1"/>
    <dgm:cxn modelId="{457FAB1B-88FD-4896-87BD-EC8E1A9D7614}" type="presParOf" srcId="{3C361C00-0FCB-4705-A239-92DA9F87529C}" destId="{C080F0E6-5EB7-4C3E-B772-A24C6967E3FD}" srcOrd="2" destOrd="0" presId="urn:microsoft.com/office/officeart/2005/8/layout/orgChart1"/>
    <dgm:cxn modelId="{6DEC80A5-66E5-479B-8247-FFB3867BC305}" type="presParOf" srcId="{6A962F6D-C0C5-4BB2-884E-9345F9528DB0}" destId="{8DF31552-8EB4-4036-BB38-673BC639C800}" srcOrd="2" destOrd="0" presId="urn:microsoft.com/office/officeart/2005/8/layout/orgChart1"/>
    <dgm:cxn modelId="{8E968DA8-62CB-43E8-A3C9-938C6B3937B5}" type="presParOf" srcId="{6A962F6D-C0C5-4BB2-884E-9345F9528DB0}" destId="{B5BA71EF-099D-4422-A1D9-3460BBD4C9B1}" srcOrd="3" destOrd="0" presId="urn:microsoft.com/office/officeart/2005/8/layout/orgChart1"/>
    <dgm:cxn modelId="{9E6CA2B0-8410-4F68-90E5-0B114F727C47}" type="presParOf" srcId="{B5BA71EF-099D-4422-A1D9-3460BBD4C9B1}" destId="{362AD524-3AC0-44B2-B30B-62F1E00E2E2D}" srcOrd="0" destOrd="0" presId="urn:microsoft.com/office/officeart/2005/8/layout/orgChart1"/>
    <dgm:cxn modelId="{8018ABD5-AAF9-467E-ADFE-B6EC04A6CFAA}" type="presParOf" srcId="{362AD524-3AC0-44B2-B30B-62F1E00E2E2D}" destId="{203A2C87-5AED-445D-8AA9-13D61518DDAF}" srcOrd="0" destOrd="0" presId="urn:microsoft.com/office/officeart/2005/8/layout/orgChart1"/>
    <dgm:cxn modelId="{66581B7B-FEBA-4B5F-A297-6014AC9549BA}" type="presParOf" srcId="{362AD524-3AC0-44B2-B30B-62F1E00E2E2D}" destId="{B79EFB2A-21CD-49BC-AD2D-E805EBF3D9AD}" srcOrd="1" destOrd="0" presId="urn:microsoft.com/office/officeart/2005/8/layout/orgChart1"/>
    <dgm:cxn modelId="{78FF39D5-E7EB-4C65-A189-7DAAE4AF4FDC}" type="presParOf" srcId="{B5BA71EF-099D-4422-A1D9-3460BBD4C9B1}" destId="{9CFD070F-66E4-4DA3-9D2C-0BC06E9195EF}" srcOrd="1" destOrd="0" presId="urn:microsoft.com/office/officeart/2005/8/layout/orgChart1"/>
    <dgm:cxn modelId="{00F237D0-8902-4EFC-A7FF-8964AE7C70D1}" type="presParOf" srcId="{B5BA71EF-099D-4422-A1D9-3460BBD4C9B1}" destId="{8ADA94F0-F377-432C-A950-0C4E811C1DC3}" srcOrd="2" destOrd="0" presId="urn:microsoft.com/office/officeart/2005/8/layout/orgChart1"/>
    <dgm:cxn modelId="{A3DBAE48-452A-4DB3-A4DF-738899EE8F1E}" type="presParOf" srcId="{6A962F6D-C0C5-4BB2-884E-9345F9528DB0}" destId="{828F3586-2933-409B-8A88-ACE9C3FC528E}" srcOrd="4" destOrd="0" presId="urn:microsoft.com/office/officeart/2005/8/layout/orgChart1"/>
    <dgm:cxn modelId="{E380E07B-7E74-4722-B87D-2504F721E4E2}" type="presParOf" srcId="{6A962F6D-C0C5-4BB2-884E-9345F9528DB0}" destId="{06A5C5F7-402D-41E0-91D0-775BADAA0C25}" srcOrd="5" destOrd="0" presId="urn:microsoft.com/office/officeart/2005/8/layout/orgChart1"/>
    <dgm:cxn modelId="{B3D96BEA-2CF6-485A-AF5E-466546B3CB8D}" type="presParOf" srcId="{06A5C5F7-402D-41E0-91D0-775BADAA0C25}" destId="{1E2962C8-01AE-4E82-BA1E-2C2BBF0F0AE8}" srcOrd="0" destOrd="0" presId="urn:microsoft.com/office/officeart/2005/8/layout/orgChart1"/>
    <dgm:cxn modelId="{006D69A9-C045-4599-9960-00FFB6BFE7F0}" type="presParOf" srcId="{1E2962C8-01AE-4E82-BA1E-2C2BBF0F0AE8}" destId="{6DBC5357-38E8-4BF1-BCDC-4C503EF32AE6}" srcOrd="0" destOrd="0" presId="urn:microsoft.com/office/officeart/2005/8/layout/orgChart1"/>
    <dgm:cxn modelId="{13641DA4-A859-46A3-82BA-52DB30BE0ECA}" type="presParOf" srcId="{1E2962C8-01AE-4E82-BA1E-2C2BBF0F0AE8}" destId="{D87B6C0D-31BC-4870-8968-A5B53272FE95}" srcOrd="1" destOrd="0" presId="urn:microsoft.com/office/officeart/2005/8/layout/orgChart1"/>
    <dgm:cxn modelId="{68BF83CF-F5B6-4A9D-B824-0642F18082C4}" type="presParOf" srcId="{06A5C5F7-402D-41E0-91D0-775BADAA0C25}" destId="{149366DB-5930-4DEA-9854-FAEBD3D92788}" srcOrd="1" destOrd="0" presId="urn:microsoft.com/office/officeart/2005/8/layout/orgChart1"/>
    <dgm:cxn modelId="{48F2045C-0549-46F7-B151-24ADE76AED59}" type="presParOf" srcId="{06A5C5F7-402D-41E0-91D0-775BADAA0C25}" destId="{2809A487-20D7-4BDE-8339-9B15B69C5813}" srcOrd="2" destOrd="0" presId="urn:microsoft.com/office/officeart/2005/8/layout/orgChart1"/>
    <dgm:cxn modelId="{C4358D21-EC42-4202-AAAA-77D18EB10F34}" type="presParOf" srcId="{9344E1D0-41C3-48F9-A994-873B1452E502}" destId="{F6836864-5B3F-4324-AD67-96170EB03C9B}" srcOrd="2" destOrd="0" presId="urn:microsoft.com/office/officeart/2005/8/layout/orgChart1"/>
    <dgm:cxn modelId="{AB9FA552-1CC5-460C-A9DB-164E091C7237}" type="presParOf" srcId="{494BA59C-46B6-486F-882E-A04D2483829D}" destId="{D484680E-D402-430B-8607-2B3AEC63D758}" srcOrd="2" destOrd="0" presId="urn:microsoft.com/office/officeart/2005/8/layout/orgChart1"/>
    <dgm:cxn modelId="{C5C9944D-11B4-49F2-BAC1-3514B0003FA2}" type="presParOf" srcId="{960B7BCA-1D86-45A2-842A-DAA93B3B335B}" destId="{5F450BE6-2111-47C1-84E4-E443C3E86832}"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F3586-2933-409B-8A88-ACE9C3FC528E}">
      <dsp:nvSpPr>
        <dsp:cNvPr id="0" name=""/>
        <dsp:cNvSpPr/>
      </dsp:nvSpPr>
      <dsp:spPr>
        <a:xfrm>
          <a:off x="5056999" y="1762908"/>
          <a:ext cx="91440" cy="2204918"/>
        </a:xfrm>
        <a:custGeom>
          <a:avLst/>
          <a:gdLst/>
          <a:ahLst/>
          <a:cxnLst/>
          <a:rect l="0" t="0" r="0" b="0"/>
          <a:pathLst>
            <a:path>
              <a:moveTo>
                <a:pt x="45720" y="0"/>
              </a:moveTo>
              <a:lnTo>
                <a:pt x="45720" y="2204918"/>
              </a:lnTo>
              <a:lnTo>
                <a:pt x="99974" y="22049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31552-8EB4-4036-BB38-673BC639C800}">
      <dsp:nvSpPr>
        <dsp:cNvPr id="0" name=""/>
        <dsp:cNvSpPr/>
      </dsp:nvSpPr>
      <dsp:spPr>
        <a:xfrm>
          <a:off x="5102719" y="1762908"/>
          <a:ext cx="137939" cy="1257290"/>
        </a:xfrm>
        <a:custGeom>
          <a:avLst/>
          <a:gdLst/>
          <a:ahLst/>
          <a:cxnLst/>
          <a:rect l="0" t="0" r="0" b="0"/>
          <a:pathLst>
            <a:path>
              <a:moveTo>
                <a:pt x="0" y="0"/>
              </a:moveTo>
              <a:lnTo>
                <a:pt x="0" y="1257290"/>
              </a:lnTo>
              <a:lnTo>
                <a:pt x="137939" y="12572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B7D14-08DC-46EA-B4D9-51798C26B3C3}">
      <dsp:nvSpPr>
        <dsp:cNvPr id="0" name=""/>
        <dsp:cNvSpPr/>
      </dsp:nvSpPr>
      <dsp:spPr>
        <a:xfrm>
          <a:off x="5102719" y="1762908"/>
          <a:ext cx="137939" cy="343175"/>
        </a:xfrm>
        <a:custGeom>
          <a:avLst/>
          <a:gdLst/>
          <a:ahLst/>
          <a:cxnLst/>
          <a:rect l="0" t="0" r="0" b="0"/>
          <a:pathLst>
            <a:path>
              <a:moveTo>
                <a:pt x="0" y="0"/>
              </a:moveTo>
              <a:lnTo>
                <a:pt x="0" y="343175"/>
              </a:lnTo>
              <a:lnTo>
                <a:pt x="137939" y="3431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E32F0E-F651-4CB1-A1A4-7BD380411F78}">
      <dsp:nvSpPr>
        <dsp:cNvPr id="0" name=""/>
        <dsp:cNvSpPr/>
      </dsp:nvSpPr>
      <dsp:spPr>
        <a:xfrm>
          <a:off x="4930489" y="1108281"/>
          <a:ext cx="492555" cy="254221"/>
        </a:xfrm>
        <a:custGeom>
          <a:avLst/>
          <a:gdLst/>
          <a:ahLst/>
          <a:cxnLst/>
          <a:rect l="0" t="0" r="0" b="0"/>
          <a:pathLst>
            <a:path>
              <a:moveTo>
                <a:pt x="0" y="0"/>
              </a:moveTo>
              <a:lnTo>
                <a:pt x="0" y="170136"/>
              </a:lnTo>
              <a:lnTo>
                <a:pt x="492555" y="170136"/>
              </a:lnTo>
              <a:lnTo>
                <a:pt x="492555" y="2542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BD0377-47BA-42E5-8511-370B1FF4E32E}">
      <dsp:nvSpPr>
        <dsp:cNvPr id="0" name=""/>
        <dsp:cNvSpPr/>
      </dsp:nvSpPr>
      <dsp:spPr>
        <a:xfrm>
          <a:off x="4151555" y="1762908"/>
          <a:ext cx="120121" cy="838950"/>
        </a:xfrm>
        <a:custGeom>
          <a:avLst/>
          <a:gdLst/>
          <a:ahLst/>
          <a:cxnLst/>
          <a:rect l="0" t="0" r="0" b="0"/>
          <a:pathLst>
            <a:path>
              <a:moveTo>
                <a:pt x="0" y="0"/>
              </a:moveTo>
              <a:lnTo>
                <a:pt x="0" y="838950"/>
              </a:lnTo>
              <a:lnTo>
                <a:pt x="120121" y="8389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CA8E5-2EDD-4404-A725-4C1777662CE4}">
      <dsp:nvSpPr>
        <dsp:cNvPr id="0" name=""/>
        <dsp:cNvSpPr/>
      </dsp:nvSpPr>
      <dsp:spPr>
        <a:xfrm>
          <a:off x="4151555" y="1762908"/>
          <a:ext cx="120121" cy="270374"/>
        </a:xfrm>
        <a:custGeom>
          <a:avLst/>
          <a:gdLst/>
          <a:ahLst/>
          <a:cxnLst/>
          <a:rect l="0" t="0" r="0" b="0"/>
          <a:pathLst>
            <a:path>
              <a:moveTo>
                <a:pt x="0" y="0"/>
              </a:moveTo>
              <a:lnTo>
                <a:pt x="0" y="270374"/>
              </a:lnTo>
              <a:lnTo>
                <a:pt x="120121" y="2703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893F0D-4AE0-4812-B4BA-06E23BDD4542}">
      <dsp:nvSpPr>
        <dsp:cNvPr id="0" name=""/>
        <dsp:cNvSpPr/>
      </dsp:nvSpPr>
      <dsp:spPr>
        <a:xfrm>
          <a:off x="4471880" y="1108281"/>
          <a:ext cx="458608" cy="254221"/>
        </a:xfrm>
        <a:custGeom>
          <a:avLst/>
          <a:gdLst/>
          <a:ahLst/>
          <a:cxnLst/>
          <a:rect l="0" t="0" r="0" b="0"/>
          <a:pathLst>
            <a:path>
              <a:moveTo>
                <a:pt x="458608" y="0"/>
              </a:moveTo>
              <a:lnTo>
                <a:pt x="458608" y="170136"/>
              </a:lnTo>
              <a:lnTo>
                <a:pt x="0" y="170136"/>
              </a:lnTo>
              <a:lnTo>
                <a:pt x="0" y="2542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06ACB-D3FD-4ECE-8DE5-06BA6A393414}">
      <dsp:nvSpPr>
        <dsp:cNvPr id="0" name=""/>
        <dsp:cNvSpPr/>
      </dsp:nvSpPr>
      <dsp:spPr>
        <a:xfrm>
          <a:off x="3525352" y="527757"/>
          <a:ext cx="1405136" cy="180118"/>
        </a:xfrm>
        <a:custGeom>
          <a:avLst/>
          <a:gdLst/>
          <a:ahLst/>
          <a:cxnLst/>
          <a:rect l="0" t="0" r="0" b="0"/>
          <a:pathLst>
            <a:path>
              <a:moveTo>
                <a:pt x="0" y="0"/>
              </a:moveTo>
              <a:lnTo>
                <a:pt x="0" y="96033"/>
              </a:lnTo>
              <a:lnTo>
                <a:pt x="1405136" y="96033"/>
              </a:lnTo>
              <a:lnTo>
                <a:pt x="1405136" y="180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F2DE7-ACDE-4EDB-AAA0-DFF21B567BFA}">
      <dsp:nvSpPr>
        <dsp:cNvPr id="0" name=""/>
        <dsp:cNvSpPr/>
      </dsp:nvSpPr>
      <dsp:spPr>
        <a:xfrm>
          <a:off x="3182573" y="1664909"/>
          <a:ext cx="112738" cy="2432567"/>
        </a:xfrm>
        <a:custGeom>
          <a:avLst/>
          <a:gdLst/>
          <a:ahLst/>
          <a:cxnLst/>
          <a:rect l="0" t="0" r="0" b="0"/>
          <a:pathLst>
            <a:path>
              <a:moveTo>
                <a:pt x="0" y="0"/>
              </a:moveTo>
              <a:lnTo>
                <a:pt x="0" y="2432567"/>
              </a:lnTo>
              <a:lnTo>
                <a:pt x="112738" y="24325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9B8D58-1EEA-497D-924C-A2034C0280E4}">
      <dsp:nvSpPr>
        <dsp:cNvPr id="0" name=""/>
        <dsp:cNvSpPr/>
      </dsp:nvSpPr>
      <dsp:spPr>
        <a:xfrm>
          <a:off x="1953175" y="1096333"/>
          <a:ext cx="1549722" cy="168170"/>
        </a:xfrm>
        <a:custGeom>
          <a:avLst/>
          <a:gdLst/>
          <a:ahLst/>
          <a:cxnLst/>
          <a:rect l="0" t="0" r="0" b="0"/>
          <a:pathLst>
            <a:path>
              <a:moveTo>
                <a:pt x="0" y="0"/>
              </a:moveTo>
              <a:lnTo>
                <a:pt x="0" y="84085"/>
              </a:lnTo>
              <a:lnTo>
                <a:pt x="1549722" y="84085"/>
              </a:lnTo>
              <a:lnTo>
                <a:pt x="1549722" y="168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7823F-4177-48F1-9EAD-DE039DADFC25}">
      <dsp:nvSpPr>
        <dsp:cNvPr id="0" name=""/>
        <dsp:cNvSpPr/>
      </dsp:nvSpPr>
      <dsp:spPr>
        <a:xfrm>
          <a:off x="2213591" y="1664909"/>
          <a:ext cx="121523" cy="2432567"/>
        </a:xfrm>
        <a:custGeom>
          <a:avLst/>
          <a:gdLst/>
          <a:ahLst/>
          <a:cxnLst/>
          <a:rect l="0" t="0" r="0" b="0"/>
          <a:pathLst>
            <a:path>
              <a:moveTo>
                <a:pt x="0" y="0"/>
              </a:moveTo>
              <a:lnTo>
                <a:pt x="0" y="2432567"/>
              </a:lnTo>
              <a:lnTo>
                <a:pt x="121523" y="24325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74F42F-2F88-49F2-AFFD-B1294C0871FF}">
      <dsp:nvSpPr>
        <dsp:cNvPr id="0" name=""/>
        <dsp:cNvSpPr/>
      </dsp:nvSpPr>
      <dsp:spPr>
        <a:xfrm>
          <a:off x="1953175" y="1096333"/>
          <a:ext cx="580740" cy="168170"/>
        </a:xfrm>
        <a:custGeom>
          <a:avLst/>
          <a:gdLst/>
          <a:ahLst/>
          <a:cxnLst/>
          <a:rect l="0" t="0" r="0" b="0"/>
          <a:pathLst>
            <a:path>
              <a:moveTo>
                <a:pt x="0" y="0"/>
              </a:moveTo>
              <a:lnTo>
                <a:pt x="0" y="84085"/>
              </a:lnTo>
              <a:lnTo>
                <a:pt x="580740" y="84085"/>
              </a:lnTo>
              <a:lnTo>
                <a:pt x="580740" y="168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838D8-6680-492C-B5DC-37D898C744FC}">
      <dsp:nvSpPr>
        <dsp:cNvPr id="0" name=""/>
        <dsp:cNvSpPr/>
      </dsp:nvSpPr>
      <dsp:spPr>
        <a:xfrm>
          <a:off x="83128" y="1664909"/>
          <a:ext cx="120121" cy="2373189"/>
        </a:xfrm>
        <a:custGeom>
          <a:avLst/>
          <a:gdLst/>
          <a:ahLst/>
          <a:cxnLst/>
          <a:rect l="0" t="0" r="0" b="0"/>
          <a:pathLst>
            <a:path>
              <a:moveTo>
                <a:pt x="0" y="0"/>
              </a:moveTo>
              <a:lnTo>
                <a:pt x="0" y="2373189"/>
              </a:lnTo>
              <a:lnTo>
                <a:pt x="120121" y="23731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37F69B-502F-4C69-B20B-BB9A025B4CCD}">
      <dsp:nvSpPr>
        <dsp:cNvPr id="0" name=""/>
        <dsp:cNvSpPr/>
      </dsp:nvSpPr>
      <dsp:spPr>
        <a:xfrm>
          <a:off x="83128" y="1664909"/>
          <a:ext cx="120121" cy="1086493"/>
        </a:xfrm>
        <a:custGeom>
          <a:avLst/>
          <a:gdLst/>
          <a:ahLst/>
          <a:cxnLst/>
          <a:rect l="0" t="0" r="0" b="0"/>
          <a:pathLst>
            <a:path>
              <a:moveTo>
                <a:pt x="0" y="0"/>
              </a:moveTo>
              <a:lnTo>
                <a:pt x="0" y="1086493"/>
              </a:lnTo>
              <a:lnTo>
                <a:pt x="120121" y="10864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EFE83-06E4-4D9E-9CD4-227B5F985A11}">
      <dsp:nvSpPr>
        <dsp:cNvPr id="0" name=""/>
        <dsp:cNvSpPr/>
      </dsp:nvSpPr>
      <dsp:spPr>
        <a:xfrm>
          <a:off x="403453" y="1096333"/>
          <a:ext cx="1549722" cy="168170"/>
        </a:xfrm>
        <a:custGeom>
          <a:avLst/>
          <a:gdLst/>
          <a:ahLst/>
          <a:cxnLst/>
          <a:rect l="0" t="0" r="0" b="0"/>
          <a:pathLst>
            <a:path>
              <a:moveTo>
                <a:pt x="1549722" y="0"/>
              </a:moveTo>
              <a:lnTo>
                <a:pt x="1549722" y="84085"/>
              </a:lnTo>
              <a:lnTo>
                <a:pt x="0" y="84085"/>
              </a:lnTo>
              <a:lnTo>
                <a:pt x="0" y="168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EAE5C8-0CDE-42B0-8EB9-09ACBFF8E9AC}">
      <dsp:nvSpPr>
        <dsp:cNvPr id="0" name=""/>
        <dsp:cNvSpPr/>
      </dsp:nvSpPr>
      <dsp:spPr>
        <a:xfrm>
          <a:off x="1953175" y="527757"/>
          <a:ext cx="1572177" cy="168170"/>
        </a:xfrm>
        <a:custGeom>
          <a:avLst/>
          <a:gdLst/>
          <a:ahLst/>
          <a:cxnLst/>
          <a:rect l="0" t="0" r="0" b="0"/>
          <a:pathLst>
            <a:path>
              <a:moveTo>
                <a:pt x="1572177" y="0"/>
              </a:moveTo>
              <a:lnTo>
                <a:pt x="1572177" y="84085"/>
              </a:lnTo>
              <a:lnTo>
                <a:pt x="0" y="84085"/>
              </a:lnTo>
              <a:lnTo>
                <a:pt x="0" y="1681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C11B20-82A1-454D-A83B-5E9EF3D54DEC}">
      <dsp:nvSpPr>
        <dsp:cNvPr id="0" name=""/>
        <dsp:cNvSpPr/>
      </dsp:nvSpPr>
      <dsp:spPr>
        <a:xfrm>
          <a:off x="2407043" y="59378"/>
          <a:ext cx="2236618" cy="468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t>Assessment Plan 1st Professional</a:t>
          </a:r>
        </a:p>
      </dsp:txBody>
      <dsp:txXfrm>
        <a:off x="2407043" y="59378"/>
        <a:ext cx="2236618" cy="468378"/>
      </dsp:txXfrm>
    </dsp:sp>
    <dsp:sp modelId="{2B034B64-95EC-4427-B8E9-AD1C28CB53A9}">
      <dsp:nvSpPr>
        <dsp:cNvPr id="0" name=""/>
        <dsp:cNvSpPr/>
      </dsp:nvSpPr>
      <dsp:spPr>
        <a:xfrm>
          <a:off x="1210851" y="695927"/>
          <a:ext cx="1484648"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n-US" sz="1100" b="1" kern="1200"/>
            <a:t>    Internal Assessment</a:t>
          </a:r>
        </a:p>
        <a:p>
          <a:pPr lvl="0" algn="just" defTabSz="488950">
            <a:lnSpc>
              <a:spcPct val="90000"/>
            </a:lnSpc>
            <a:spcBef>
              <a:spcPct val="0"/>
            </a:spcBef>
            <a:spcAft>
              <a:spcPct val="35000"/>
            </a:spcAft>
          </a:pPr>
          <a:r>
            <a:rPr lang="en-US" sz="1100" b="1" kern="1200"/>
            <a:t>         10% (20 Marks)</a:t>
          </a:r>
        </a:p>
      </dsp:txBody>
      <dsp:txXfrm>
        <a:off x="1210851" y="695927"/>
        <a:ext cx="1484648" cy="400405"/>
      </dsp:txXfrm>
    </dsp:sp>
    <dsp:sp modelId="{C976675A-E668-48AE-91E5-A981C2DCDBF0}">
      <dsp:nvSpPr>
        <dsp:cNvPr id="0" name=""/>
        <dsp:cNvSpPr/>
      </dsp:nvSpPr>
      <dsp:spPr>
        <a:xfrm>
          <a:off x="3047" y="1264503"/>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MCQs</a:t>
          </a:r>
        </a:p>
      </dsp:txBody>
      <dsp:txXfrm>
        <a:off x="3047" y="1264503"/>
        <a:ext cx="800811" cy="400405"/>
      </dsp:txXfrm>
    </dsp:sp>
    <dsp:sp modelId="{66375473-FB03-4973-8759-39B37F5083A6}">
      <dsp:nvSpPr>
        <dsp:cNvPr id="0" name=""/>
        <dsp:cNvSpPr/>
      </dsp:nvSpPr>
      <dsp:spPr>
        <a:xfrm>
          <a:off x="203250" y="1833079"/>
          <a:ext cx="1962292" cy="1836645"/>
        </a:xfrm>
        <a:prstGeom prst="rect">
          <a:avLst/>
        </a:prstGeom>
        <a:blipFill rotWithShape="0">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203250" y="1833079"/>
        <a:ext cx="1962292" cy="1836645"/>
      </dsp:txXfrm>
    </dsp:sp>
    <dsp:sp modelId="{79AF1CA6-6198-45CE-9E5D-F93ED2375BE2}">
      <dsp:nvSpPr>
        <dsp:cNvPr id="0" name=""/>
        <dsp:cNvSpPr/>
      </dsp:nvSpPr>
      <dsp:spPr>
        <a:xfrm>
          <a:off x="203250" y="3837895"/>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C1-25%</a:t>
          </a:r>
        </a:p>
        <a:p>
          <a:pPr lvl="0" algn="ctr" defTabSz="311150">
            <a:lnSpc>
              <a:spcPct val="90000"/>
            </a:lnSpc>
            <a:spcBef>
              <a:spcPct val="0"/>
            </a:spcBef>
            <a:spcAft>
              <a:spcPct val="35000"/>
            </a:spcAft>
          </a:pPr>
          <a:r>
            <a:rPr lang="en-US" sz="700" b="1" kern="1200"/>
            <a:t>C2-50%</a:t>
          </a:r>
        </a:p>
        <a:p>
          <a:pPr lvl="0" algn="ctr" defTabSz="311150">
            <a:lnSpc>
              <a:spcPct val="90000"/>
            </a:lnSpc>
            <a:spcBef>
              <a:spcPct val="0"/>
            </a:spcBef>
            <a:spcAft>
              <a:spcPct val="35000"/>
            </a:spcAft>
          </a:pPr>
          <a:r>
            <a:rPr lang="en-US" sz="700" b="1" kern="1200"/>
            <a:t>C3-25%</a:t>
          </a:r>
        </a:p>
      </dsp:txBody>
      <dsp:txXfrm>
        <a:off x="203250" y="3837895"/>
        <a:ext cx="800811" cy="400405"/>
      </dsp:txXfrm>
    </dsp:sp>
    <dsp:sp modelId="{0ACC5F46-46FC-47A3-A931-D8C07651ECE6}">
      <dsp:nvSpPr>
        <dsp:cNvPr id="0" name=""/>
        <dsp:cNvSpPr/>
      </dsp:nvSpPr>
      <dsp:spPr>
        <a:xfrm>
          <a:off x="2133510" y="1264503"/>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SEQs</a:t>
          </a:r>
        </a:p>
      </dsp:txBody>
      <dsp:txXfrm>
        <a:off x="2133510" y="1264503"/>
        <a:ext cx="800811" cy="400405"/>
      </dsp:txXfrm>
    </dsp:sp>
    <dsp:sp modelId="{6D82980A-D996-47BE-A704-6E9656BD9B42}">
      <dsp:nvSpPr>
        <dsp:cNvPr id="0" name=""/>
        <dsp:cNvSpPr/>
      </dsp:nvSpPr>
      <dsp:spPr>
        <a:xfrm>
          <a:off x="2335114" y="3897274"/>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C1-25%</a:t>
          </a:r>
        </a:p>
        <a:p>
          <a:pPr lvl="0" algn="ctr" defTabSz="311150">
            <a:lnSpc>
              <a:spcPct val="90000"/>
            </a:lnSpc>
            <a:spcBef>
              <a:spcPct val="0"/>
            </a:spcBef>
            <a:spcAft>
              <a:spcPct val="35000"/>
            </a:spcAft>
          </a:pPr>
          <a:r>
            <a:rPr lang="en-US" sz="700" b="1" kern="1200"/>
            <a:t>C2-50%</a:t>
          </a:r>
        </a:p>
        <a:p>
          <a:pPr lvl="0" algn="ctr" defTabSz="311150">
            <a:lnSpc>
              <a:spcPct val="90000"/>
            </a:lnSpc>
            <a:spcBef>
              <a:spcPct val="0"/>
            </a:spcBef>
            <a:spcAft>
              <a:spcPct val="35000"/>
            </a:spcAft>
          </a:pPr>
          <a:r>
            <a:rPr lang="en-US" sz="700" b="1" kern="1200"/>
            <a:t>C3-25%</a:t>
          </a:r>
        </a:p>
      </dsp:txBody>
      <dsp:txXfrm>
        <a:off x="2335114" y="3897274"/>
        <a:ext cx="800811" cy="400405"/>
      </dsp:txXfrm>
    </dsp:sp>
    <dsp:sp modelId="{DE7C6641-FF94-4E7F-B14E-F96736053BFC}">
      <dsp:nvSpPr>
        <dsp:cNvPr id="0" name=""/>
        <dsp:cNvSpPr/>
      </dsp:nvSpPr>
      <dsp:spPr>
        <a:xfrm>
          <a:off x="3102492" y="1264503"/>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OSPE</a:t>
          </a:r>
        </a:p>
      </dsp:txBody>
      <dsp:txXfrm>
        <a:off x="3102492" y="1264503"/>
        <a:ext cx="800811" cy="400405"/>
      </dsp:txXfrm>
    </dsp:sp>
    <dsp:sp modelId="{04CB1E05-7AD0-4099-8996-C24A2645B210}">
      <dsp:nvSpPr>
        <dsp:cNvPr id="0" name=""/>
        <dsp:cNvSpPr/>
      </dsp:nvSpPr>
      <dsp:spPr>
        <a:xfrm>
          <a:off x="3295311" y="3897274"/>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C1-30%</a:t>
          </a:r>
        </a:p>
        <a:p>
          <a:pPr lvl="0" algn="ctr" defTabSz="311150">
            <a:lnSpc>
              <a:spcPct val="90000"/>
            </a:lnSpc>
            <a:spcBef>
              <a:spcPct val="0"/>
            </a:spcBef>
            <a:spcAft>
              <a:spcPct val="35000"/>
            </a:spcAft>
          </a:pPr>
          <a:r>
            <a:rPr lang="en-US" sz="700" b="1" kern="1200"/>
            <a:t>C2-40%</a:t>
          </a:r>
        </a:p>
        <a:p>
          <a:pPr lvl="0" algn="ctr" defTabSz="311150">
            <a:lnSpc>
              <a:spcPct val="90000"/>
            </a:lnSpc>
            <a:spcBef>
              <a:spcPct val="0"/>
            </a:spcBef>
            <a:spcAft>
              <a:spcPct val="35000"/>
            </a:spcAft>
          </a:pPr>
          <a:r>
            <a:rPr lang="en-US" sz="700" b="1" kern="1200"/>
            <a:t>C3-30%</a:t>
          </a:r>
        </a:p>
      </dsp:txBody>
      <dsp:txXfrm>
        <a:off x="3295311" y="3897274"/>
        <a:ext cx="800811" cy="400405"/>
      </dsp:txXfrm>
    </dsp:sp>
    <dsp:sp modelId="{3C359400-86BA-42E5-81A2-EDDBEDB6C66B}">
      <dsp:nvSpPr>
        <dsp:cNvPr id="0" name=""/>
        <dsp:cNvSpPr/>
      </dsp:nvSpPr>
      <dsp:spPr>
        <a:xfrm>
          <a:off x="4047005" y="707875"/>
          <a:ext cx="1766966"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 External Assesment</a:t>
          </a:r>
        </a:p>
        <a:p>
          <a:pPr lvl="0" algn="ctr" defTabSz="533400">
            <a:lnSpc>
              <a:spcPct val="90000"/>
            </a:lnSpc>
            <a:spcBef>
              <a:spcPct val="0"/>
            </a:spcBef>
            <a:spcAft>
              <a:spcPct val="35000"/>
            </a:spcAft>
          </a:pPr>
          <a:r>
            <a:rPr lang="en-US" sz="1200" b="1" kern="1200"/>
            <a:t>90% (180 Marks)</a:t>
          </a:r>
        </a:p>
      </dsp:txBody>
      <dsp:txXfrm>
        <a:off x="4047005" y="707875"/>
        <a:ext cx="1766966" cy="400405"/>
      </dsp:txXfrm>
    </dsp:sp>
    <dsp:sp modelId="{15D99CD7-F371-40AE-9CDE-25D635164456}">
      <dsp:nvSpPr>
        <dsp:cNvPr id="0" name=""/>
        <dsp:cNvSpPr/>
      </dsp:nvSpPr>
      <dsp:spPr>
        <a:xfrm>
          <a:off x="4071474" y="1362503"/>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Theory</a:t>
          </a:r>
        </a:p>
        <a:p>
          <a:pPr lvl="0" algn="ctr" defTabSz="444500">
            <a:lnSpc>
              <a:spcPct val="90000"/>
            </a:lnSpc>
            <a:spcBef>
              <a:spcPct val="0"/>
            </a:spcBef>
            <a:spcAft>
              <a:spcPct val="35000"/>
            </a:spcAft>
          </a:pPr>
          <a:r>
            <a:rPr lang="en-US" sz="1000" b="1" kern="1200"/>
            <a:t>(90 Marks)</a:t>
          </a:r>
        </a:p>
      </dsp:txBody>
      <dsp:txXfrm>
        <a:off x="4071474" y="1362503"/>
        <a:ext cx="800811" cy="400405"/>
      </dsp:txXfrm>
    </dsp:sp>
    <dsp:sp modelId="{87A99D42-B460-4BBB-A3EC-66DD389919A5}">
      <dsp:nvSpPr>
        <dsp:cNvPr id="0" name=""/>
        <dsp:cNvSpPr/>
      </dsp:nvSpPr>
      <dsp:spPr>
        <a:xfrm>
          <a:off x="4271677" y="1833079"/>
          <a:ext cx="66412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MCQs</a:t>
          </a:r>
        </a:p>
        <a:p>
          <a:pPr lvl="0" algn="ctr" defTabSz="444500">
            <a:lnSpc>
              <a:spcPct val="90000"/>
            </a:lnSpc>
            <a:spcBef>
              <a:spcPct val="0"/>
            </a:spcBef>
            <a:spcAft>
              <a:spcPct val="35000"/>
            </a:spcAft>
          </a:pPr>
          <a:r>
            <a:rPr lang="en-US" sz="1000" b="1" kern="1200"/>
            <a:t>(45 Marks)</a:t>
          </a:r>
        </a:p>
      </dsp:txBody>
      <dsp:txXfrm>
        <a:off x="4271677" y="1833079"/>
        <a:ext cx="664121" cy="400405"/>
      </dsp:txXfrm>
    </dsp:sp>
    <dsp:sp modelId="{4EC62723-914D-45A5-BF89-A3C5F32DF1EE}">
      <dsp:nvSpPr>
        <dsp:cNvPr id="0" name=""/>
        <dsp:cNvSpPr/>
      </dsp:nvSpPr>
      <dsp:spPr>
        <a:xfrm>
          <a:off x="4271677" y="2401656"/>
          <a:ext cx="66412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SEQs</a:t>
          </a:r>
        </a:p>
        <a:p>
          <a:pPr lvl="0" algn="ctr" defTabSz="444500">
            <a:lnSpc>
              <a:spcPct val="90000"/>
            </a:lnSpc>
            <a:spcBef>
              <a:spcPct val="0"/>
            </a:spcBef>
            <a:spcAft>
              <a:spcPct val="35000"/>
            </a:spcAft>
          </a:pPr>
          <a:r>
            <a:rPr lang="en-US" sz="1000" b="1" kern="1200"/>
            <a:t>(45 Marks)</a:t>
          </a:r>
          <a:endParaRPr lang="en-US" sz="700" kern="1200"/>
        </a:p>
      </dsp:txBody>
      <dsp:txXfrm>
        <a:off x="4271677" y="2401656"/>
        <a:ext cx="664121" cy="400405"/>
      </dsp:txXfrm>
    </dsp:sp>
    <dsp:sp modelId="{A143160A-ABC5-4887-9342-E48DB73C90F1}">
      <dsp:nvSpPr>
        <dsp:cNvPr id="0" name=""/>
        <dsp:cNvSpPr/>
      </dsp:nvSpPr>
      <dsp:spPr>
        <a:xfrm>
          <a:off x="5022638" y="1362503"/>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Practical</a:t>
          </a:r>
        </a:p>
        <a:p>
          <a:pPr lvl="0" algn="ctr" defTabSz="444500">
            <a:lnSpc>
              <a:spcPct val="90000"/>
            </a:lnSpc>
            <a:spcBef>
              <a:spcPct val="0"/>
            </a:spcBef>
            <a:spcAft>
              <a:spcPct val="35000"/>
            </a:spcAft>
          </a:pPr>
          <a:r>
            <a:rPr lang="en-US" sz="1000" b="1" kern="1200"/>
            <a:t>(90 Marks) </a:t>
          </a:r>
        </a:p>
      </dsp:txBody>
      <dsp:txXfrm>
        <a:off x="5022638" y="1362503"/>
        <a:ext cx="800811" cy="400405"/>
      </dsp:txXfrm>
    </dsp:sp>
    <dsp:sp modelId="{5CC25B31-9420-4F5D-8720-B9F651CD26FC}">
      <dsp:nvSpPr>
        <dsp:cNvPr id="0" name=""/>
        <dsp:cNvSpPr/>
      </dsp:nvSpPr>
      <dsp:spPr>
        <a:xfrm>
          <a:off x="5240659" y="1905881"/>
          <a:ext cx="661838"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VIVA(35 Marks)</a:t>
          </a:r>
        </a:p>
        <a:p>
          <a:pPr lvl="0" algn="ctr" defTabSz="311150">
            <a:lnSpc>
              <a:spcPct val="90000"/>
            </a:lnSpc>
            <a:spcBef>
              <a:spcPct val="0"/>
            </a:spcBef>
            <a:spcAft>
              <a:spcPct val="35000"/>
            </a:spcAft>
          </a:pPr>
          <a:r>
            <a:rPr lang="en-US" sz="700" b="1" kern="1200"/>
            <a:t>Internal 15</a:t>
          </a:r>
        </a:p>
        <a:p>
          <a:pPr lvl="0" algn="ctr" defTabSz="311150">
            <a:lnSpc>
              <a:spcPct val="90000"/>
            </a:lnSpc>
            <a:spcBef>
              <a:spcPct val="0"/>
            </a:spcBef>
            <a:spcAft>
              <a:spcPct val="35000"/>
            </a:spcAft>
          </a:pPr>
          <a:r>
            <a:rPr lang="en-US" sz="700" b="1" kern="1200"/>
            <a:t>External 20</a:t>
          </a:r>
        </a:p>
      </dsp:txBody>
      <dsp:txXfrm>
        <a:off x="5240659" y="1905881"/>
        <a:ext cx="661838" cy="400405"/>
      </dsp:txXfrm>
    </dsp:sp>
    <dsp:sp modelId="{203A2C87-5AED-445D-8AA9-13D61518DDAF}">
      <dsp:nvSpPr>
        <dsp:cNvPr id="0" name=""/>
        <dsp:cNvSpPr/>
      </dsp:nvSpPr>
      <dsp:spPr>
        <a:xfrm>
          <a:off x="5240659" y="2601867"/>
          <a:ext cx="649153" cy="836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Practical(30 Marks)</a:t>
          </a:r>
        </a:p>
        <a:p>
          <a:pPr lvl="0" algn="ctr" defTabSz="311150">
            <a:lnSpc>
              <a:spcPct val="90000"/>
            </a:lnSpc>
            <a:spcBef>
              <a:spcPct val="0"/>
            </a:spcBef>
            <a:spcAft>
              <a:spcPct val="35000"/>
            </a:spcAft>
          </a:pPr>
          <a:r>
            <a:rPr lang="en-US" sz="700" b="1" kern="1200"/>
            <a:t>Performance 20</a:t>
          </a:r>
        </a:p>
        <a:p>
          <a:pPr lvl="0" algn="ctr" defTabSz="311150">
            <a:lnSpc>
              <a:spcPct val="90000"/>
            </a:lnSpc>
            <a:spcBef>
              <a:spcPct val="0"/>
            </a:spcBef>
            <a:spcAft>
              <a:spcPct val="35000"/>
            </a:spcAft>
          </a:pPr>
          <a:r>
            <a:rPr lang="en-US" sz="700" b="1" kern="1200"/>
            <a:t>Procedure  wrting 5</a:t>
          </a:r>
        </a:p>
        <a:p>
          <a:pPr lvl="0" algn="ctr" defTabSz="311150">
            <a:lnSpc>
              <a:spcPct val="90000"/>
            </a:lnSpc>
            <a:spcBef>
              <a:spcPct val="0"/>
            </a:spcBef>
            <a:spcAft>
              <a:spcPct val="35000"/>
            </a:spcAft>
          </a:pPr>
          <a:r>
            <a:rPr lang="en-US" sz="700" b="1" kern="1200"/>
            <a:t>Book 5</a:t>
          </a:r>
        </a:p>
      </dsp:txBody>
      <dsp:txXfrm>
        <a:off x="5240659" y="2601867"/>
        <a:ext cx="649153" cy="836663"/>
      </dsp:txXfrm>
    </dsp:sp>
    <dsp:sp modelId="{6DBC5357-38E8-4BF1-BCDC-4C503EF32AE6}">
      <dsp:nvSpPr>
        <dsp:cNvPr id="0" name=""/>
        <dsp:cNvSpPr/>
      </dsp:nvSpPr>
      <dsp:spPr>
        <a:xfrm>
          <a:off x="5156974" y="3767624"/>
          <a:ext cx="699893"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OSPE 25 Marks</a:t>
          </a:r>
        </a:p>
        <a:p>
          <a:pPr lvl="0" algn="ctr" defTabSz="311150">
            <a:lnSpc>
              <a:spcPct val="90000"/>
            </a:lnSpc>
            <a:spcBef>
              <a:spcPct val="0"/>
            </a:spcBef>
            <a:spcAft>
              <a:spcPct val="35000"/>
            </a:spcAft>
          </a:pPr>
          <a:r>
            <a:rPr lang="en-US" sz="700" b="1" kern="1200"/>
            <a:t>Non observed 10</a:t>
          </a:r>
        </a:p>
        <a:p>
          <a:pPr lvl="0" algn="ctr" defTabSz="311150">
            <a:lnSpc>
              <a:spcPct val="90000"/>
            </a:lnSpc>
            <a:spcBef>
              <a:spcPct val="0"/>
            </a:spcBef>
            <a:spcAft>
              <a:spcPct val="35000"/>
            </a:spcAft>
          </a:pPr>
          <a:r>
            <a:rPr lang="en-US" sz="700" b="1" kern="1200"/>
            <a:t>Observed 15</a:t>
          </a:r>
        </a:p>
      </dsp:txBody>
      <dsp:txXfrm>
        <a:off x="5156974" y="3767624"/>
        <a:ext cx="699893" cy="4004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F3586-2933-409B-8A88-ACE9C3FC528E}">
      <dsp:nvSpPr>
        <dsp:cNvPr id="0" name=""/>
        <dsp:cNvSpPr/>
      </dsp:nvSpPr>
      <dsp:spPr>
        <a:xfrm>
          <a:off x="5056999" y="1756972"/>
          <a:ext cx="91440" cy="2204918"/>
        </a:xfrm>
        <a:custGeom>
          <a:avLst/>
          <a:gdLst/>
          <a:ahLst/>
          <a:cxnLst/>
          <a:rect l="0" t="0" r="0" b="0"/>
          <a:pathLst>
            <a:path>
              <a:moveTo>
                <a:pt x="45720" y="0"/>
              </a:moveTo>
              <a:lnTo>
                <a:pt x="45720" y="2204918"/>
              </a:lnTo>
              <a:lnTo>
                <a:pt x="99974" y="22049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31552-8EB4-4036-BB38-673BC639C800}">
      <dsp:nvSpPr>
        <dsp:cNvPr id="0" name=""/>
        <dsp:cNvSpPr/>
      </dsp:nvSpPr>
      <dsp:spPr>
        <a:xfrm>
          <a:off x="5102719" y="1756972"/>
          <a:ext cx="137939" cy="1257290"/>
        </a:xfrm>
        <a:custGeom>
          <a:avLst/>
          <a:gdLst/>
          <a:ahLst/>
          <a:cxnLst/>
          <a:rect l="0" t="0" r="0" b="0"/>
          <a:pathLst>
            <a:path>
              <a:moveTo>
                <a:pt x="0" y="0"/>
              </a:moveTo>
              <a:lnTo>
                <a:pt x="0" y="1257290"/>
              </a:lnTo>
              <a:lnTo>
                <a:pt x="137939" y="12572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B7D14-08DC-46EA-B4D9-51798C26B3C3}">
      <dsp:nvSpPr>
        <dsp:cNvPr id="0" name=""/>
        <dsp:cNvSpPr/>
      </dsp:nvSpPr>
      <dsp:spPr>
        <a:xfrm>
          <a:off x="5102719" y="1756972"/>
          <a:ext cx="137939" cy="343175"/>
        </a:xfrm>
        <a:custGeom>
          <a:avLst/>
          <a:gdLst/>
          <a:ahLst/>
          <a:cxnLst/>
          <a:rect l="0" t="0" r="0" b="0"/>
          <a:pathLst>
            <a:path>
              <a:moveTo>
                <a:pt x="0" y="0"/>
              </a:moveTo>
              <a:lnTo>
                <a:pt x="0" y="343175"/>
              </a:lnTo>
              <a:lnTo>
                <a:pt x="137939" y="3431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E32F0E-F651-4CB1-A1A4-7BD380411F78}">
      <dsp:nvSpPr>
        <dsp:cNvPr id="0" name=""/>
        <dsp:cNvSpPr/>
      </dsp:nvSpPr>
      <dsp:spPr>
        <a:xfrm>
          <a:off x="4930489" y="1102345"/>
          <a:ext cx="492555" cy="254221"/>
        </a:xfrm>
        <a:custGeom>
          <a:avLst/>
          <a:gdLst/>
          <a:ahLst/>
          <a:cxnLst/>
          <a:rect l="0" t="0" r="0" b="0"/>
          <a:pathLst>
            <a:path>
              <a:moveTo>
                <a:pt x="0" y="0"/>
              </a:moveTo>
              <a:lnTo>
                <a:pt x="0" y="170136"/>
              </a:lnTo>
              <a:lnTo>
                <a:pt x="492555" y="170136"/>
              </a:lnTo>
              <a:lnTo>
                <a:pt x="492555" y="2542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BD0377-47BA-42E5-8511-370B1FF4E32E}">
      <dsp:nvSpPr>
        <dsp:cNvPr id="0" name=""/>
        <dsp:cNvSpPr/>
      </dsp:nvSpPr>
      <dsp:spPr>
        <a:xfrm>
          <a:off x="4151555" y="1756972"/>
          <a:ext cx="120121" cy="838950"/>
        </a:xfrm>
        <a:custGeom>
          <a:avLst/>
          <a:gdLst/>
          <a:ahLst/>
          <a:cxnLst/>
          <a:rect l="0" t="0" r="0" b="0"/>
          <a:pathLst>
            <a:path>
              <a:moveTo>
                <a:pt x="0" y="0"/>
              </a:moveTo>
              <a:lnTo>
                <a:pt x="0" y="838950"/>
              </a:lnTo>
              <a:lnTo>
                <a:pt x="120121" y="8389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CA8E5-2EDD-4404-A725-4C1777662CE4}">
      <dsp:nvSpPr>
        <dsp:cNvPr id="0" name=""/>
        <dsp:cNvSpPr/>
      </dsp:nvSpPr>
      <dsp:spPr>
        <a:xfrm>
          <a:off x="4151555" y="1756972"/>
          <a:ext cx="120121" cy="270374"/>
        </a:xfrm>
        <a:custGeom>
          <a:avLst/>
          <a:gdLst/>
          <a:ahLst/>
          <a:cxnLst/>
          <a:rect l="0" t="0" r="0" b="0"/>
          <a:pathLst>
            <a:path>
              <a:moveTo>
                <a:pt x="0" y="0"/>
              </a:moveTo>
              <a:lnTo>
                <a:pt x="0" y="270374"/>
              </a:lnTo>
              <a:lnTo>
                <a:pt x="120121" y="2703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893F0D-4AE0-4812-B4BA-06E23BDD4542}">
      <dsp:nvSpPr>
        <dsp:cNvPr id="0" name=""/>
        <dsp:cNvSpPr/>
      </dsp:nvSpPr>
      <dsp:spPr>
        <a:xfrm>
          <a:off x="4471880" y="1102345"/>
          <a:ext cx="458608" cy="254221"/>
        </a:xfrm>
        <a:custGeom>
          <a:avLst/>
          <a:gdLst/>
          <a:ahLst/>
          <a:cxnLst/>
          <a:rect l="0" t="0" r="0" b="0"/>
          <a:pathLst>
            <a:path>
              <a:moveTo>
                <a:pt x="458608" y="0"/>
              </a:moveTo>
              <a:lnTo>
                <a:pt x="458608" y="170136"/>
              </a:lnTo>
              <a:lnTo>
                <a:pt x="0" y="170136"/>
              </a:lnTo>
              <a:lnTo>
                <a:pt x="0" y="2542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06ACB-D3FD-4ECE-8DE5-06BA6A393414}">
      <dsp:nvSpPr>
        <dsp:cNvPr id="0" name=""/>
        <dsp:cNvSpPr/>
      </dsp:nvSpPr>
      <dsp:spPr>
        <a:xfrm>
          <a:off x="3525352" y="533697"/>
          <a:ext cx="1405136" cy="168242"/>
        </a:xfrm>
        <a:custGeom>
          <a:avLst/>
          <a:gdLst/>
          <a:ahLst/>
          <a:cxnLst/>
          <a:rect l="0" t="0" r="0" b="0"/>
          <a:pathLst>
            <a:path>
              <a:moveTo>
                <a:pt x="0" y="0"/>
              </a:moveTo>
              <a:lnTo>
                <a:pt x="0" y="84157"/>
              </a:lnTo>
              <a:lnTo>
                <a:pt x="1405136" y="84157"/>
              </a:lnTo>
              <a:lnTo>
                <a:pt x="1405136" y="1682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F2DE7-ACDE-4EDB-AAA0-DFF21B567BFA}">
      <dsp:nvSpPr>
        <dsp:cNvPr id="0" name=""/>
        <dsp:cNvSpPr/>
      </dsp:nvSpPr>
      <dsp:spPr>
        <a:xfrm>
          <a:off x="3182573" y="1658973"/>
          <a:ext cx="112738" cy="2438503"/>
        </a:xfrm>
        <a:custGeom>
          <a:avLst/>
          <a:gdLst/>
          <a:ahLst/>
          <a:cxnLst/>
          <a:rect l="0" t="0" r="0" b="0"/>
          <a:pathLst>
            <a:path>
              <a:moveTo>
                <a:pt x="0" y="0"/>
              </a:moveTo>
              <a:lnTo>
                <a:pt x="0" y="2438503"/>
              </a:lnTo>
              <a:lnTo>
                <a:pt x="112738" y="24385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9B8D58-1EEA-497D-924C-A2034C0280E4}">
      <dsp:nvSpPr>
        <dsp:cNvPr id="0" name=""/>
        <dsp:cNvSpPr/>
      </dsp:nvSpPr>
      <dsp:spPr>
        <a:xfrm>
          <a:off x="1953175" y="1090397"/>
          <a:ext cx="1549722" cy="168170"/>
        </a:xfrm>
        <a:custGeom>
          <a:avLst/>
          <a:gdLst/>
          <a:ahLst/>
          <a:cxnLst/>
          <a:rect l="0" t="0" r="0" b="0"/>
          <a:pathLst>
            <a:path>
              <a:moveTo>
                <a:pt x="0" y="0"/>
              </a:moveTo>
              <a:lnTo>
                <a:pt x="0" y="84085"/>
              </a:lnTo>
              <a:lnTo>
                <a:pt x="1549722" y="84085"/>
              </a:lnTo>
              <a:lnTo>
                <a:pt x="1549722" y="168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7823F-4177-48F1-9EAD-DE039DADFC25}">
      <dsp:nvSpPr>
        <dsp:cNvPr id="0" name=""/>
        <dsp:cNvSpPr/>
      </dsp:nvSpPr>
      <dsp:spPr>
        <a:xfrm>
          <a:off x="2213591" y="1658973"/>
          <a:ext cx="121523" cy="2438503"/>
        </a:xfrm>
        <a:custGeom>
          <a:avLst/>
          <a:gdLst/>
          <a:ahLst/>
          <a:cxnLst/>
          <a:rect l="0" t="0" r="0" b="0"/>
          <a:pathLst>
            <a:path>
              <a:moveTo>
                <a:pt x="0" y="0"/>
              </a:moveTo>
              <a:lnTo>
                <a:pt x="0" y="2438503"/>
              </a:lnTo>
              <a:lnTo>
                <a:pt x="121523" y="24385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74F42F-2F88-49F2-AFFD-B1294C0871FF}">
      <dsp:nvSpPr>
        <dsp:cNvPr id="0" name=""/>
        <dsp:cNvSpPr/>
      </dsp:nvSpPr>
      <dsp:spPr>
        <a:xfrm>
          <a:off x="1953175" y="1090397"/>
          <a:ext cx="580740" cy="168170"/>
        </a:xfrm>
        <a:custGeom>
          <a:avLst/>
          <a:gdLst/>
          <a:ahLst/>
          <a:cxnLst/>
          <a:rect l="0" t="0" r="0" b="0"/>
          <a:pathLst>
            <a:path>
              <a:moveTo>
                <a:pt x="0" y="0"/>
              </a:moveTo>
              <a:lnTo>
                <a:pt x="0" y="84085"/>
              </a:lnTo>
              <a:lnTo>
                <a:pt x="580740" y="84085"/>
              </a:lnTo>
              <a:lnTo>
                <a:pt x="580740" y="168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838D8-6680-492C-B5DC-37D898C744FC}">
      <dsp:nvSpPr>
        <dsp:cNvPr id="0" name=""/>
        <dsp:cNvSpPr/>
      </dsp:nvSpPr>
      <dsp:spPr>
        <a:xfrm>
          <a:off x="83128" y="1658973"/>
          <a:ext cx="120121" cy="2373189"/>
        </a:xfrm>
        <a:custGeom>
          <a:avLst/>
          <a:gdLst/>
          <a:ahLst/>
          <a:cxnLst/>
          <a:rect l="0" t="0" r="0" b="0"/>
          <a:pathLst>
            <a:path>
              <a:moveTo>
                <a:pt x="0" y="0"/>
              </a:moveTo>
              <a:lnTo>
                <a:pt x="0" y="2373189"/>
              </a:lnTo>
              <a:lnTo>
                <a:pt x="120121" y="23731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37F69B-502F-4C69-B20B-BB9A025B4CCD}">
      <dsp:nvSpPr>
        <dsp:cNvPr id="0" name=""/>
        <dsp:cNvSpPr/>
      </dsp:nvSpPr>
      <dsp:spPr>
        <a:xfrm>
          <a:off x="83128" y="1658973"/>
          <a:ext cx="120121" cy="1086493"/>
        </a:xfrm>
        <a:custGeom>
          <a:avLst/>
          <a:gdLst/>
          <a:ahLst/>
          <a:cxnLst/>
          <a:rect l="0" t="0" r="0" b="0"/>
          <a:pathLst>
            <a:path>
              <a:moveTo>
                <a:pt x="0" y="0"/>
              </a:moveTo>
              <a:lnTo>
                <a:pt x="0" y="1086493"/>
              </a:lnTo>
              <a:lnTo>
                <a:pt x="120121" y="10864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EFE83-06E4-4D9E-9CD4-227B5F985A11}">
      <dsp:nvSpPr>
        <dsp:cNvPr id="0" name=""/>
        <dsp:cNvSpPr/>
      </dsp:nvSpPr>
      <dsp:spPr>
        <a:xfrm>
          <a:off x="403453" y="1090397"/>
          <a:ext cx="1549722" cy="168170"/>
        </a:xfrm>
        <a:custGeom>
          <a:avLst/>
          <a:gdLst/>
          <a:ahLst/>
          <a:cxnLst/>
          <a:rect l="0" t="0" r="0" b="0"/>
          <a:pathLst>
            <a:path>
              <a:moveTo>
                <a:pt x="1549722" y="0"/>
              </a:moveTo>
              <a:lnTo>
                <a:pt x="1549722" y="84085"/>
              </a:lnTo>
              <a:lnTo>
                <a:pt x="0" y="84085"/>
              </a:lnTo>
              <a:lnTo>
                <a:pt x="0" y="168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EAE5C8-0CDE-42B0-8EB9-09ACBFF8E9AC}">
      <dsp:nvSpPr>
        <dsp:cNvPr id="0" name=""/>
        <dsp:cNvSpPr/>
      </dsp:nvSpPr>
      <dsp:spPr>
        <a:xfrm>
          <a:off x="1953175" y="533697"/>
          <a:ext cx="1572177" cy="156294"/>
        </a:xfrm>
        <a:custGeom>
          <a:avLst/>
          <a:gdLst/>
          <a:ahLst/>
          <a:cxnLst/>
          <a:rect l="0" t="0" r="0" b="0"/>
          <a:pathLst>
            <a:path>
              <a:moveTo>
                <a:pt x="1572177" y="0"/>
              </a:moveTo>
              <a:lnTo>
                <a:pt x="1572177" y="72209"/>
              </a:lnTo>
              <a:lnTo>
                <a:pt x="0" y="72209"/>
              </a:lnTo>
              <a:lnTo>
                <a:pt x="0" y="1562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C11B20-82A1-454D-A83B-5E9EF3D54DEC}">
      <dsp:nvSpPr>
        <dsp:cNvPr id="0" name=""/>
        <dsp:cNvSpPr/>
      </dsp:nvSpPr>
      <dsp:spPr>
        <a:xfrm>
          <a:off x="2407043" y="77190"/>
          <a:ext cx="2236618" cy="4565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t>Assessment Plan 2nd Professional</a:t>
          </a:r>
        </a:p>
      </dsp:txBody>
      <dsp:txXfrm>
        <a:off x="2407043" y="77190"/>
        <a:ext cx="2236618" cy="456506"/>
      </dsp:txXfrm>
    </dsp:sp>
    <dsp:sp modelId="{2B034B64-95EC-4427-B8E9-AD1C28CB53A9}">
      <dsp:nvSpPr>
        <dsp:cNvPr id="0" name=""/>
        <dsp:cNvSpPr/>
      </dsp:nvSpPr>
      <dsp:spPr>
        <a:xfrm>
          <a:off x="1210851" y="689991"/>
          <a:ext cx="1484648"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n-US" sz="1100" b="1" kern="1200"/>
            <a:t>    Internal Assessment</a:t>
          </a:r>
        </a:p>
        <a:p>
          <a:pPr lvl="0" algn="just" defTabSz="488950">
            <a:lnSpc>
              <a:spcPct val="90000"/>
            </a:lnSpc>
            <a:spcBef>
              <a:spcPct val="0"/>
            </a:spcBef>
            <a:spcAft>
              <a:spcPct val="35000"/>
            </a:spcAft>
          </a:pPr>
          <a:r>
            <a:rPr lang="en-US" sz="1100" b="1" kern="1200"/>
            <a:t>         10% (20 Marks)</a:t>
          </a:r>
        </a:p>
      </dsp:txBody>
      <dsp:txXfrm>
        <a:off x="1210851" y="689991"/>
        <a:ext cx="1484648" cy="400405"/>
      </dsp:txXfrm>
    </dsp:sp>
    <dsp:sp modelId="{C976675A-E668-48AE-91E5-A981C2DCDBF0}">
      <dsp:nvSpPr>
        <dsp:cNvPr id="0" name=""/>
        <dsp:cNvSpPr/>
      </dsp:nvSpPr>
      <dsp:spPr>
        <a:xfrm>
          <a:off x="3047" y="1258567"/>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MCQs</a:t>
          </a:r>
        </a:p>
      </dsp:txBody>
      <dsp:txXfrm>
        <a:off x="3047" y="1258567"/>
        <a:ext cx="800811" cy="400405"/>
      </dsp:txXfrm>
    </dsp:sp>
    <dsp:sp modelId="{66375473-FB03-4973-8759-39B37F5083A6}">
      <dsp:nvSpPr>
        <dsp:cNvPr id="0" name=""/>
        <dsp:cNvSpPr/>
      </dsp:nvSpPr>
      <dsp:spPr>
        <a:xfrm>
          <a:off x="203250" y="1827143"/>
          <a:ext cx="1962292" cy="1836645"/>
        </a:xfrm>
        <a:prstGeom prst="rect">
          <a:avLst/>
        </a:prstGeom>
        <a:blipFill rotWithShape="0">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dsp:txBody>
      <dsp:txXfrm>
        <a:off x="203250" y="1827143"/>
        <a:ext cx="1962292" cy="1836645"/>
      </dsp:txXfrm>
    </dsp:sp>
    <dsp:sp modelId="{79AF1CA6-6198-45CE-9E5D-F93ED2375BE2}">
      <dsp:nvSpPr>
        <dsp:cNvPr id="0" name=""/>
        <dsp:cNvSpPr/>
      </dsp:nvSpPr>
      <dsp:spPr>
        <a:xfrm>
          <a:off x="203250" y="3831959"/>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C1-25%</a:t>
          </a:r>
        </a:p>
        <a:p>
          <a:pPr lvl="0" algn="ctr" defTabSz="311150">
            <a:lnSpc>
              <a:spcPct val="90000"/>
            </a:lnSpc>
            <a:spcBef>
              <a:spcPct val="0"/>
            </a:spcBef>
            <a:spcAft>
              <a:spcPct val="35000"/>
            </a:spcAft>
          </a:pPr>
          <a:r>
            <a:rPr lang="en-US" sz="700" b="1" kern="1200"/>
            <a:t>C2-50%</a:t>
          </a:r>
        </a:p>
        <a:p>
          <a:pPr lvl="0" algn="ctr" defTabSz="311150">
            <a:lnSpc>
              <a:spcPct val="90000"/>
            </a:lnSpc>
            <a:spcBef>
              <a:spcPct val="0"/>
            </a:spcBef>
            <a:spcAft>
              <a:spcPct val="35000"/>
            </a:spcAft>
          </a:pPr>
          <a:r>
            <a:rPr lang="en-US" sz="700" b="1" kern="1200"/>
            <a:t>C3-25%</a:t>
          </a:r>
        </a:p>
      </dsp:txBody>
      <dsp:txXfrm>
        <a:off x="203250" y="3831959"/>
        <a:ext cx="800811" cy="400405"/>
      </dsp:txXfrm>
    </dsp:sp>
    <dsp:sp modelId="{0ACC5F46-46FC-47A3-A931-D8C07651ECE6}">
      <dsp:nvSpPr>
        <dsp:cNvPr id="0" name=""/>
        <dsp:cNvSpPr/>
      </dsp:nvSpPr>
      <dsp:spPr>
        <a:xfrm>
          <a:off x="2133510" y="1258567"/>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SEQs</a:t>
          </a:r>
        </a:p>
      </dsp:txBody>
      <dsp:txXfrm>
        <a:off x="2133510" y="1258567"/>
        <a:ext cx="800811" cy="400405"/>
      </dsp:txXfrm>
    </dsp:sp>
    <dsp:sp modelId="{6D82980A-D996-47BE-A704-6E9656BD9B42}">
      <dsp:nvSpPr>
        <dsp:cNvPr id="0" name=""/>
        <dsp:cNvSpPr/>
      </dsp:nvSpPr>
      <dsp:spPr>
        <a:xfrm>
          <a:off x="2335114" y="3897274"/>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C1-25%</a:t>
          </a:r>
        </a:p>
        <a:p>
          <a:pPr lvl="0" algn="ctr" defTabSz="311150">
            <a:lnSpc>
              <a:spcPct val="90000"/>
            </a:lnSpc>
            <a:spcBef>
              <a:spcPct val="0"/>
            </a:spcBef>
            <a:spcAft>
              <a:spcPct val="35000"/>
            </a:spcAft>
          </a:pPr>
          <a:r>
            <a:rPr lang="en-US" sz="700" b="1" kern="1200"/>
            <a:t>C2-50%</a:t>
          </a:r>
        </a:p>
        <a:p>
          <a:pPr lvl="0" algn="ctr" defTabSz="311150">
            <a:lnSpc>
              <a:spcPct val="90000"/>
            </a:lnSpc>
            <a:spcBef>
              <a:spcPct val="0"/>
            </a:spcBef>
            <a:spcAft>
              <a:spcPct val="35000"/>
            </a:spcAft>
          </a:pPr>
          <a:r>
            <a:rPr lang="en-US" sz="700" b="1" kern="1200"/>
            <a:t>C3-25%</a:t>
          </a:r>
        </a:p>
      </dsp:txBody>
      <dsp:txXfrm>
        <a:off x="2335114" y="3897274"/>
        <a:ext cx="800811" cy="400405"/>
      </dsp:txXfrm>
    </dsp:sp>
    <dsp:sp modelId="{DE7C6641-FF94-4E7F-B14E-F96736053BFC}">
      <dsp:nvSpPr>
        <dsp:cNvPr id="0" name=""/>
        <dsp:cNvSpPr/>
      </dsp:nvSpPr>
      <dsp:spPr>
        <a:xfrm>
          <a:off x="3102492" y="1258567"/>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OSPE</a:t>
          </a:r>
        </a:p>
      </dsp:txBody>
      <dsp:txXfrm>
        <a:off x="3102492" y="1258567"/>
        <a:ext cx="800811" cy="400405"/>
      </dsp:txXfrm>
    </dsp:sp>
    <dsp:sp modelId="{04CB1E05-7AD0-4099-8996-C24A2645B210}">
      <dsp:nvSpPr>
        <dsp:cNvPr id="0" name=""/>
        <dsp:cNvSpPr/>
      </dsp:nvSpPr>
      <dsp:spPr>
        <a:xfrm>
          <a:off x="3295311" y="3897274"/>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C1-30%</a:t>
          </a:r>
        </a:p>
        <a:p>
          <a:pPr lvl="0" algn="ctr" defTabSz="311150">
            <a:lnSpc>
              <a:spcPct val="90000"/>
            </a:lnSpc>
            <a:spcBef>
              <a:spcPct val="0"/>
            </a:spcBef>
            <a:spcAft>
              <a:spcPct val="35000"/>
            </a:spcAft>
          </a:pPr>
          <a:r>
            <a:rPr lang="en-US" sz="700" b="1" kern="1200"/>
            <a:t>C2-40%</a:t>
          </a:r>
        </a:p>
        <a:p>
          <a:pPr lvl="0" algn="ctr" defTabSz="311150">
            <a:lnSpc>
              <a:spcPct val="90000"/>
            </a:lnSpc>
            <a:spcBef>
              <a:spcPct val="0"/>
            </a:spcBef>
            <a:spcAft>
              <a:spcPct val="35000"/>
            </a:spcAft>
          </a:pPr>
          <a:r>
            <a:rPr lang="en-US" sz="700" b="1" kern="1200"/>
            <a:t>C3-30%</a:t>
          </a:r>
        </a:p>
      </dsp:txBody>
      <dsp:txXfrm>
        <a:off x="3295311" y="3897274"/>
        <a:ext cx="800811" cy="400405"/>
      </dsp:txXfrm>
    </dsp:sp>
    <dsp:sp modelId="{3C359400-86BA-42E5-81A2-EDDBEDB6C66B}">
      <dsp:nvSpPr>
        <dsp:cNvPr id="0" name=""/>
        <dsp:cNvSpPr/>
      </dsp:nvSpPr>
      <dsp:spPr>
        <a:xfrm>
          <a:off x="4047005" y="701939"/>
          <a:ext cx="1766966"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 External Assesment</a:t>
          </a:r>
        </a:p>
        <a:p>
          <a:pPr lvl="0" algn="ctr" defTabSz="533400">
            <a:lnSpc>
              <a:spcPct val="90000"/>
            </a:lnSpc>
            <a:spcBef>
              <a:spcPct val="0"/>
            </a:spcBef>
            <a:spcAft>
              <a:spcPct val="35000"/>
            </a:spcAft>
          </a:pPr>
          <a:r>
            <a:rPr lang="en-US" sz="1200" b="1" kern="1200"/>
            <a:t>90% (180 Marks)</a:t>
          </a:r>
        </a:p>
      </dsp:txBody>
      <dsp:txXfrm>
        <a:off x="4047005" y="701939"/>
        <a:ext cx="1766966" cy="400405"/>
      </dsp:txXfrm>
    </dsp:sp>
    <dsp:sp modelId="{15D99CD7-F371-40AE-9CDE-25D635164456}">
      <dsp:nvSpPr>
        <dsp:cNvPr id="0" name=""/>
        <dsp:cNvSpPr/>
      </dsp:nvSpPr>
      <dsp:spPr>
        <a:xfrm>
          <a:off x="4071474" y="1356567"/>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Theory</a:t>
          </a:r>
        </a:p>
        <a:p>
          <a:pPr lvl="0" algn="ctr" defTabSz="444500">
            <a:lnSpc>
              <a:spcPct val="90000"/>
            </a:lnSpc>
            <a:spcBef>
              <a:spcPct val="0"/>
            </a:spcBef>
            <a:spcAft>
              <a:spcPct val="35000"/>
            </a:spcAft>
          </a:pPr>
          <a:r>
            <a:rPr lang="en-US" sz="1000" b="1" kern="1200"/>
            <a:t>(90 Marks)</a:t>
          </a:r>
        </a:p>
      </dsp:txBody>
      <dsp:txXfrm>
        <a:off x="4071474" y="1356567"/>
        <a:ext cx="800811" cy="400405"/>
      </dsp:txXfrm>
    </dsp:sp>
    <dsp:sp modelId="{87A99D42-B460-4BBB-A3EC-66DD389919A5}">
      <dsp:nvSpPr>
        <dsp:cNvPr id="0" name=""/>
        <dsp:cNvSpPr/>
      </dsp:nvSpPr>
      <dsp:spPr>
        <a:xfrm>
          <a:off x="4271677" y="1827143"/>
          <a:ext cx="66412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MCQs</a:t>
          </a:r>
        </a:p>
        <a:p>
          <a:pPr lvl="0" algn="ctr" defTabSz="444500">
            <a:lnSpc>
              <a:spcPct val="90000"/>
            </a:lnSpc>
            <a:spcBef>
              <a:spcPct val="0"/>
            </a:spcBef>
            <a:spcAft>
              <a:spcPct val="35000"/>
            </a:spcAft>
          </a:pPr>
          <a:r>
            <a:rPr lang="en-US" sz="1000" b="1" kern="1200"/>
            <a:t>(45 Marks)</a:t>
          </a:r>
        </a:p>
      </dsp:txBody>
      <dsp:txXfrm>
        <a:off x="4271677" y="1827143"/>
        <a:ext cx="664121" cy="400405"/>
      </dsp:txXfrm>
    </dsp:sp>
    <dsp:sp modelId="{4EC62723-914D-45A5-BF89-A3C5F32DF1EE}">
      <dsp:nvSpPr>
        <dsp:cNvPr id="0" name=""/>
        <dsp:cNvSpPr/>
      </dsp:nvSpPr>
      <dsp:spPr>
        <a:xfrm>
          <a:off x="4271677" y="2395720"/>
          <a:ext cx="66412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SEQs</a:t>
          </a:r>
        </a:p>
        <a:p>
          <a:pPr lvl="0" algn="ctr" defTabSz="444500">
            <a:lnSpc>
              <a:spcPct val="90000"/>
            </a:lnSpc>
            <a:spcBef>
              <a:spcPct val="0"/>
            </a:spcBef>
            <a:spcAft>
              <a:spcPct val="35000"/>
            </a:spcAft>
          </a:pPr>
          <a:r>
            <a:rPr lang="en-US" sz="1000" b="1" kern="1200"/>
            <a:t>(45 Marks)</a:t>
          </a:r>
          <a:endParaRPr lang="en-US" sz="700" kern="1200"/>
        </a:p>
      </dsp:txBody>
      <dsp:txXfrm>
        <a:off x="4271677" y="2395720"/>
        <a:ext cx="664121" cy="400405"/>
      </dsp:txXfrm>
    </dsp:sp>
    <dsp:sp modelId="{A143160A-ABC5-4887-9342-E48DB73C90F1}">
      <dsp:nvSpPr>
        <dsp:cNvPr id="0" name=""/>
        <dsp:cNvSpPr/>
      </dsp:nvSpPr>
      <dsp:spPr>
        <a:xfrm>
          <a:off x="5022638" y="1356567"/>
          <a:ext cx="800811"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Practical</a:t>
          </a:r>
        </a:p>
        <a:p>
          <a:pPr lvl="0" algn="ctr" defTabSz="444500">
            <a:lnSpc>
              <a:spcPct val="90000"/>
            </a:lnSpc>
            <a:spcBef>
              <a:spcPct val="0"/>
            </a:spcBef>
            <a:spcAft>
              <a:spcPct val="35000"/>
            </a:spcAft>
          </a:pPr>
          <a:r>
            <a:rPr lang="en-US" sz="1000" b="1" kern="1200"/>
            <a:t>(90 Marks) </a:t>
          </a:r>
        </a:p>
      </dsp:txBody>
      <dsp:txXfrm>
        <a:off x="5022638" y="1356567"/>
        <a:ext cx="800811" cy="400405"/>
      </dsp:txXfrm>
    </dsp:sp>
    <dsp:sp modelId="{5CC25B31-9420-4F5D-8720-B9F651CD26FC}">
      <dsp:nvSpPr>
        <dsp:cNvPr id="0" name=""/>
        <dsp:cNvSpPr/>
      </dsp:nvSpPr>
      <dsp:spPr>
        <a:xfrm>
          <a:off x="5240659" y="1899945"/>
          <a:ext cx="661838"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VIVA(35 Marks)</a:t>
          </a:r>
        </a:p>
        <a:p>
          <a:pPr lvl="0" algn="ctr" defTabSz="311150">
            <a:lnSpc>
              <a:spcPct val="90000"/>
            </a:lnSpc>
            <a:spcBef>
              <a:spcPct val="0"/>
            </a:spcBef>
            <a:spcAft>
              <a:spcPct val="35000"/>
            </a:spcAft>
          </a:pPr>
          <a:r>
            <a:rPr lang="en-US" sz="700" b="1" kern="1200"/>
            <a:t>Internal 15</a:t>
          </a:r>
        </a:p>
        <a:p>
          <a:pPr lvl="0" algn="ctr" defTabSz="311150">
            <a:lnSpc>
              <a:spcPct val="90000"/>
            </a:lnSpc>
            <a:spcBef>
              <a:spcPct val="0"/>
            </a:spcBef>
            <a:spcAft>
              <a:spcPct val="35000"/>
            </a:spcAft>
          </a:pPr>
          <a:r>
            <a:rPr lang="en-US" sz="700" b="1" kern="1200"/>
            <a:t>External 20</a:t>
          </a:r>
        </a:p>
      </dsp:txBody>
      <dsp:txXfrm>
        <a:off x="5240659" y="1899945"/>
        <a:ext cx="661838" cy="400405"/>
      </dsp:txXfrm>
    </dsp:sp>
    <dsp:sp modelId="{203A2C87-5AED-445D-8AA9-13D61518DDAF}">
      <dsp:nvSpPr>
        <dsp:cNvPr id="0" name=""/>
        <dsp:cNvSpPr/>
      </dsp:nvSpPr>
      <dsp:spPr>
        <a:xfrm>
          <a:off x="5240659" y="2595931"/>
          <a:ext cx="649153" cy="836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Practical(30 Marks)</a:t>
          </a:r>
        </a:p>
        <a:p>
          <a:pPr lvl="0" algn="ctr" defTabSz="311150">
            <a:lnSpc>
              <a:spcPct val="90000"/>
            </a:lnSpc>
            <a:spcBef>
              <a:spcPct val="0"/>
            </a:spcBef>
            <a:spcAft>
              <a:spcPct val="35000"/>
            </a:spcAft>
          </a:pPr>
          <a:r>
            <a:rPr lang="en-US" sz="700" b="1" kern="1200"/>
            <a:t>Performance 20</a:t>
          </a:r>
        </a:p>
        <a:p>
          <a:pPr lvl="0" algn="ctr" defTabSz="311150">
            <a:lnSpc>
              <a:spcPct val="90000"/>
            </a:lnSpc>
            <a:spcBef>
              <a:spcPct val="0"/>
            </a:spcBef>
            <a:spcAft>
              <a:spcPct val="35000"/>
            </a:spcAft>
          </a:pPr>
          <a:r>
            <a:rPr lang="en-US" sz="700" b="1" kern="1200"/>
            <a:t>Procedure  wrting 5</a:t>
          </a:r>
        </a:p>
        <a:p>
          <a:pPr lvl="0" algn="ctr" defTabSz="311150">
            <a:lnSpc>
              <a:spcPct val="90000"/>
            </a:lnSpc>
            <a:spcBef>
              <a:spcPct val="0"/>
            </a:spcBef>
            <a:spcAft>
              <a:spcPct val="35000"/>
            </a:spcAft>
          </a:pPr>
          <a:r>
            <a:rPr lang="en-US" sz="700" b="1" kern="1200"/>
            <a:t>Book 5</a:t>
          </a:r>
        </a:p>
      </dsp:txBody>
      <dsp:txXfrm>
        <a:off x="5240659" y="2595931"/>
        <a:ext cx="649153" cy="836663"/>
      </dsp:txXfrm>
    </dsp:sp>
    <dsp:sp modelId="{6DBC5357-38E8-4BF1-BCDC-4C503EF32AE6}">
      <dsp:nvSpPr>
        <dsp:cNvPr id="0" name=""/>
        <dsp:cNvSpPr/>
      </dsp:nvSpPr>
      <dsp:spPr>
        <a:xfrm>
          <a:off x="5156974" y="3761688"/>
          <a:ext cx="699893" cy="4004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OSPE 25 Marks</a:t>
          </a:r>
        </a:p>
        <a:p>
          <a:pPr lvl="0" algn="ctr" defTabSz="311150">
            <a:lnSpc>
              <a:spcPct val="90000"/>
            </a:lnSpc>
            <a:spcBef>
              <a:spcPct val="0"/>
            </a:spcBef>
            <a:spcAft>
              <a:spcPct val="35000"/>
            </a:spcAft>
          </a:pPr>
          <a:r>
            <a:rPr lang="en-US" sz="700" b="1" kern="1200"/>
            <a:t>Non observed 10</a:t>
          </a:r>
        </a:p>
        <a:p>
          <a:pPr lvl="0" algn="ctr" defTabSz="311150">
            <a:lnSpc>
              <a:spcPct val="90000"/>
            </a:lnSpc>
            <a:spcBef>
              <a:spcPct val="0"/>
            </a:spcBef>
            <a:spcAft>
              <a:spcPct val="35000"/>
            </a:spcAft>
          </a:pPr>
          <a:r>
            <a:rPr lang="en-US" sz="700" b="1" kern="1200"/>
            <a:t>Observed 15</a:t>
          </a:r>
        </a:p>
      </dsp:txBody>
      <dsp:txXfrm>
        <a:off x="5156974" y="3761688"/>
        <a:ext cx="699893" cy="4004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1</Pages>
  <Words>2325</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DME</cp:lastModifiedBy>
  <cp:revision>85</cp:revision>
  <cp:lastPrinted>2019-08-25T13:30:00Z</cp:lastPrinted>
  <dcterms:created xsi:type="dcterms:W3CDTF">2019-07-29T07:20:00Z</dcterms:created>
  <dcterms:modified xsi:type="dcterms:W3CDTF">2022-08-24T04:47:00Z</dcterms:modified>
</cp:coreProperties>
</file>